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B20A5" w14:textId="77777777" w:rsidR="003A5CA9" w:rsidRDefault="00625D82">
      <w:pPr>
        <w:rPr>
          <w:rFonts w:ascii="Calibri" w:eastAsia="Calibri" w:hAnsi="Calibri" w:cs="Calibri"/>
          <w:b/>
          <w:sz w:val="24"/>
          <w:szCs w:val="24"/>
        </w:rPr>
      </w:pPr>
      <w:r>
        <w:rPr>
          <w:noProof/>
        </w:rPr>
        <w:drawing>
          <wp:inline distT="114300" distB="114300" distL="114300" distR="114300" wp14:anchorId="279D920A" wp14:editId="62F841C1">
            <wp:extent cx="1852613" cy="342900"/>
            <wp:effectExtent l="0" t="0" r="0" b="0"/>
            <wp:docPr id="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5"/>
                    <a:srcRect/>
                    <a:stretch>
                      <a:fillRect/>
                    </a:stretch>
                  </pic:blipFill>
                  <pic:spPr>
                    <a:xfrm>
                      <a:off x="0" y="0"/>
                      <a:ext cx="1852613" cy="342900"/>
                    </a:xfrm>
                    <a:prstGeom prst="rect">
                      <a:avLst/>
                    </a:prstGeom>
                    <a:ln/>
                  </pic:spPr>
                </pic:pic>
              </a:graphicData>
            </a:graphic>
          </wp:inline>
        </w:drawing>
      </w:r>
      <w:r>
        <w:t xml:space="preserve">  </w:t>
      </w:r>
      <w:r>
        <w:rPr>
          <w:noProof/>
        </w:rPr>
        <w:drawing>
          <wp:inline distT="114300" distB="114300" distL="114300" distR="114300" wp14:anchorId="68FF64D3" wp14:editId="28CBD915">
            <wp:extent cx="1650712" cy="304800"/>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1650712" cy="304800"/>
                    </a:xfrm>
                    <a:prstGeom prst="rect">
                      <a:avLst/>
                    </a:prstGeom>
                    <a:ln/>
                  </pic:spPr>
                </pic:pic>
              </a:graphicData>
            </a:graphic>
          </wp:inline>
        </w:drawing>
      </w:r>
      <w:r>
        <w:t xml:space="preserve">  </w:t>
      </w:r>
      <w:r>
        <w:rPr>
          <w:noProof/>
        </w:rPr>
        <w:drawing>
          <wp:inline distT="0" distB="0" distL="0" distR="0" wp14:anchorId="2F53B9B8" wp14:editId="3A089F70">
            <wp:extent cx="990600" cy="35814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990600" cy="358140"/>
                    </a:xfrm>
                    <a:prstGeom prst="rect">
                      <a:avLst/>
                    </a:prstGeom>
                    <a:ln/>
                  </pic:spPr>
                </pic:pic>
              </a:graphicData>
            </a:graphic>
          </wp:inline>
        </w:drawing>
      </w:r>
      <w:r>
        <w:t xml:space="preserve">  </w:t>
      </w:r>
      <w:r>
        <w:rPr>
          <w:noProof/>
        </w:rPr>
        <w:drawing>
          <wp:anchor distT="0" distB="0" distL="114300" distR="114300" simplePos="0" relativeHeight="251658240" behindDoc="0" locked="0" layoutInCell="1" hidden="0" allowOverlap="1" wp14:anchorId="77D94C1F" wp14:editId="664A498E">
            <wp:simplePos x="0" y="0"/>
            <wp:positionH relativeFrom="column">
              <wp:posOffset>4714875</wp:posOffset>
            </wp:positionH>
            <wp:positionV relativeFrom="paragraph">
              <wp:posOffset>57150</wp:posOffset>
            </wp:positionV>
            <wp:extent cx="1217331" cy="348729"/>
            <wp:effectExtent l="0" t="0" r="0" b="0"/>
            <wp:wrapNone/>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217331" cy="348729"/>
                    </a:xfrm>
                    <a:prstGeom prst="rect">
                      <a:avLst/>
                    </a:prstGeom>
                    <a:ln/>
                  </pic:spPr>
                </pic:pic>
              </a:graphicData>
            </a:graphic>
          </wp:anchor>
        </w:drawing>
      </w:r>
    </w:p>
    <w:p w14:paraId="47D01CB4" w14:textId="77777777" w:rsidR="003A5CA9" w:rsidRDefault="00625D82">
      <w:pPr>
        <w:jc w:val="center"/>
        <w:rPr>
          <w:rFonts w:ascii="Calibri" w:eastAsia="Calibri" w:hAnsi="Calibri" w:cs="Calibri"/>
          <w:b/>
          <w:sz w:val="24"/>
          <w:szCs w:val="24"/>
        </w:rPr>
      </w:pPr>
      <w:bookmarkStart w:id="0" w:name="_jqkm8tq52sim" w:colFirst="0" w:colLast="0"/>
      <w:bookmarkEnd w:id="0"/>
      <w:r>
        <w:rPr>
          <w:noProof/>
        </w:rPr>
        <w:drawing>
          <wp:anchor distT="0" distB="0" distL="0" distR="0" simplePos="0" relativeHeight="251659264" behindDoc="0" locked="0" layoutInCell="1" hidden="0" allowOverlap="1" wp14:anchorId="4AF4B602" wp14:editId="28F75A5F">
            <wp:simplePos x="0" y="0"/>
            <wp:positionH relativeFrom="column">
              <wp:posOffset>2749550</wp:posOffset>
            </wp:positionH>
            <wp:positionV relativeFrom="paragraph">
              <wp:posOffset>88900</wp:posOffset>
            </wp:positionV>
            <wp:extent cx="590550" cy="573350"/>
            <wp:effectExtent l="0" t="0" r="0" b="0"/>
            <wp:wrapNone/>
            <wp:docPr id="2"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9"/>
                    <a:srcRect/>
                    <a:stretch>
                      <a:fillRect/>
                    </a:stretch>
                  </pic:blipFill>
                  <pic:spPr>
                    <a:xfrm>
                      <a:off x="0" y="0"/>
                      <a:ext cx="590550" cy="573350"/>
                    </a:xfrm>
                    <a:prstGeom prst="rect">
                      <a:avLst/>
                    </a:prstGeom>
                    <a:ln/>
                  </pic:spPr>
                </pic:pic>
              </a:graphicData>
            </a:graphic>
          </wp:anchor>
        </w:drawing>
      </w:r>
    </w:p>
    <w:p w14:paraId="15E9F92A" w14:textId="77777777" w:rsidR="003A5CA9" w:rsidRDefault="003A5CA9">
      <w:pPr>
        <w:jc w:val="center"/>
        <w:rPr>
          <w:rFonts w:ascii="Calibri" w:eastAsia="Calibri" w:hAnsi="Calibri" w:cs="Calibri"/>
          <w:b/>
          <w:sz w:val="24"/>
          <w:szCs w:val="24"/>
        </w:rPr>
      </w:pPr>
      <w:bookmarkStart w:id="1" w:name="_txpcokwexyz4" w:colFirst="0" w:colLast="0"/>
      <w:bookmarkEnd w:id="1"/>
    </w:p>
    <w:p w14:paraId="4C087695" w14:textId="77777777" w:rsidR="003A5CA9" w:rsidRDefault="003A5CA9">
      <w:pPr>
        <w:jc w:val="center"/>
        <w:rPr>
          <w:rFonts w:ascii="Calibri" w:eastAsia="Calibri" w:hAnsi="Calibri" w:cs="Calibri"/>
          <w:b/>
          <w:sz w:val="24"/>
          <w:szCs w:val="24"/>
        </w:rPr>
      </w:pPr>
      <w:bookmarkStart w:id="2" w:name="_nq9b0dhsmk4v" w:colFirst="0" w:colLast="0"/>
      <w:bookmarkEnd w:id="2"/>
    </w:p>
    <w:p w14:paraId="7BBA000D" w14:textId="77777777" w:rsidR="003A5CA9" w:rsidRDefault="003A5CA9">
      <w:pPr>
        <w:jc w:val="center"/>
        <w:rPr>
          <w:rFonts w:ascii="Calibri" w:eastAsia="Calibri" w:hAnsi="Calibri" w:cs="Calibri"/>
          <w:b/>
          <w:sz w:val="24"/>
          <w:szCs w:val="24"/>
        </w:rPr>
      </w:pPr>
      <w:bookmarkStart w:id="3" w:name="_h81jlciden6u" w:colFirst="0" w:colLast="0"/>
      <w:bookmarkEnd w:id="3"/>
    </w:p>
    <w:p w14:paraId="29A0EF55" w14:textId="77777777" w:rsidR="003A5CA9" w:rsidRDefault="00625D82">
      <w:pPr>
        <w:widowControl w:val="0"/>
        <w:spacing w:line="240" w:lineRule="auto"/>
        <w:jc w:val="center"/>
        <w:rPr>
          <w:rFonts w:ascii="Trebuchet MS" w:eastAsia="Trebuchet MS" w:hAnsi="Trebuchet MS" w:cs="Trebuchet MS"/>
          <w:b/>
          <w:color w:val="2F5496"/>
          <w:sz w:val="28"/>
          <w:szCs w:val="28"/>
        </w:rPr>
      </w:pPr>
      <w:r>
        <w:rPr>
          <w:rFonts w:ascii="Trebuchet MS" w:eastAsia="Trebuchet MS" w:hAnsi="Trebuchet MS" w:cs="Trebuchet MS"/>
          <w:b/>
          <w:color w:val="2F5496"/>
          <w:sz w:val="28"/>
          <w:szCs w:val="28"/>
        </w:rPr>
        <w:t>ISTITUTO COMPRENSIVO ORVIETO – MONTECCHIO</w:t>
      </w:r>
    </w:p>
    <w:p w14:paraId="1E0A460E" w14:textId="77777777" w:rsidR="003A5CA9" w:rsidRDefault="00625D82">
      <w:pPr>
        <w:widowControl w:val="0"/>
        <w:spacing w:line="240" w:lineRule="auto"/>
        <w:jc w:val="center"/>
        <w:rPr>
          <w:rFonts w:ascii="Pinyon Script" w:eastAsia="Pinyon Script" w:hAnsi="Pinyon Script" w:cs="Pinyon Script"/>
          <w:b/>
          <w:color w:val="2F5496"/>
          <w:sz w:val="32"/>
          <w:szCs w:val="32"/>
        </w:rPr>
      </w:pPr>
      <w:r>
        <w:rPr>
          <w:rFonts w:ascii="Pinyon Script" w:eastAsia="Pinyon Script" w:hAnsi="Pinyon Script" w:cs="Pinyon Script"/>
          <w:b/>
          <w:color w:val="2F5496"/>
          <w:sz w:val="32"/>
          <w:szCs w:val="32"/>
        </w:rPr>
        <w:t>Scuola Sec. I° Grado “I. Scalza” ad Indirizzo Musicale</w:t>
      </w:r>
    </w:p>
    <w:p w14:paraId="0B2E4714" w14:textId="77777777" w:rsidR="003A5CA9" w:rsidRDefault="00625D82">
      <w:pPr>
        <w:widowControl w:val="0"/>
        <w:spacing w:line="240" w:lineRule="auto"/>
        <w:jc w:val="center"/>
        <w:rPr>
          <w:rFonts w:ascii="Trebuchet MS" w:eastAsia="Trebuchet MS" w:hAnsi="Trebuchet MS" w:cs="Trebuchet MS"/>
          <w:sz w:val="16"/>
          <w:szCs w:val="16"/>
        </w:rPr>
      </w:pPr>
      <w:r>
        <w:rPr>
          <w:rFonts w:ascii="Trebuchet MS" w:eastAsia="Trebuchet MS" w:hAnsi="Trebuchet MS" w:cs="Trebuchet MS"/>
          <w:sz w:val="16"/>
          <w:szCs w:val="16"/>
        </w:rPr>
        <w:t>Via dei Tigli, 2 – 05018 ORVIETO (TR) - C.F. 90017200552</w:t>
      </w:r>
    </w:p>
    <w:p w14:paraId="09698264" w14:textId="77777777" w:rsidR="003A5CA9" w:rsidRDefault="00625D82">
      <w:pPr>
        <w:widowControl w:val="0"/>
        <w:spacing w:line="240" w:lineRule="auto"/>
        <w:jc w:val="center"/>
        <w:rPr>
          <w:rFonts w:ascii="Trebuchet MS" w:eastAsia="Trebuchet MS" w:hAnsi="Trebuchet MS" w:cs="Trebuchet MS"/>
          <w:sz w:val="16"/>
          <w:szCs w:val="16"/>
        </w:rPr>
      </w:pPr>
      <w:r>
        <w:rPr>
          <w:rFonts w:ascii="Trebuchet MS" w:eastAsia="Trebuchet MS" w:hAnsi="Trebuchet MS" w:cs="Trebuchet MS"/>
          <w:sz w:val="16"/>
          <w:szCs w:val="16"/>
        </w:rPr>
        <w:t>Tel. 0763/302485   Fax 0763/305665</w:t>
      </w:r>
    </w:p>
    <w:p w14:paraId="2FBBEBAE" w14:textId="77777777" w:rsidR="003A5CA9" w:rsidRDefault="00625D82">
      <w:pPr>
        <w:widowControl w:val="0"/>
        <w:spacing w:line="240" w:lineRule="auto"/>
        <w:jc w:val="center"/>
        <w:rPr>
          <w:rFonts w:ascii="Trebuchet MS" w:eastAsia="Trebuchet MS" w:hAnsi="Trebuchet MS" w:cs="Trebuchet MS"/>
          <w:sz w:val="16"/>
          <w:szCs w:val="16"/>
        </w:rPr>
      </w:pPr>
      <w:r>
        <w:rPr>
          <w:rFonts w:ascii="Trebuchet MS" w:eastAsia="Trebuchet MS" w:hAnsi="Trebuchet MS" w:cs="Trebuchet MS"/>
          <w:sz w:val="16"/>
          <w:szCs w:val="16"/>
        </w:rPr>
        <w:t xml:space="preserve">e-mail: </w:t>
      </w:r>
      <w:hyperlink r:id="rId10">
        <w:r>
          <w:rPr>
            <w:rFonts w:ascii="Trebuchet MS" w:eastAsia="Trebuchet MS" w:hAnsi="Trebuchet MS" w:cs="Trebuchet MS"/>
            <w:color w:val="0000FF"/>
            <w:sz w:val="16"/>
            <w:szCs w:val="16"/>
            <w:u w:val="single"/>
          </w:rPr>
          <w:t>tric82200b@istruzione.it</w:t>
        </w:r>
      </w:hyperlink>
    </w:p>
    <w:p w14:paraId="574D3246" w14:textId="77777777" w:rsidR="003A5CA9" w:rsidRDefault="00625D82">
      <w:pPr>
        <w:widowControl w:val="0"/>
        <w:spacing w:line="240" w:lineRule="auto"/>
        <w:jc w:val="center"/>
        <w:rPr>
          <w:rFonts w:ascii="Trebuchet MS" w:eastAsia="Trebuchet MS" w:hAnsi="Trebuchet MS" w:cs="Trebuchet MS"/>
          <w:sz w:val="16"/>
          <w:szCs w:val="16"/>
        </w:rPr>
      </w:pPr>
      <w:r>
        <w:rPr>
          <w:rFonts w:ascii="Trebuchet MS" w:eastAsia="Trebuchet MS" w:hAnsi="Trebuchet MS" w:cs="Trebuchet MS"/>
          <w:sz w:val="16"/>
          <w:szCs w:val="16"/>
        </w:rPr>
        <w:t xml:space="preserve">postacert: </w:t>
      </w:r>
      <w:hyperlink r:id="rId11">
        <w:r>
          <w:rPr>
            <w:rFonts w:ascii="Trebuchet MS" w:eastAsia="Trebuchet MS" w:hAnsi="Trebuchet MS" w:cs="Trebuchet MS"/>
            <w:color w:val="0000FF"/>
            <w:sz w:val="16"/>
            <w:szCs w:val="16"/>
            <w:u w:val="single"/>
          </w:rPr>
          <w:t>tric82200b@pec.istruzione.it</w:t>
        </w:r>
      </w:hyperlink>
    </w:p>
    <w:p w14:paraId="478E8CE2" w14:textId="77777777" w:rsidR="003A5CA9" w:rsidRDefault="003A5CA9">
      <w:pPr>
        <w:widowControl w:val="0"/>
        <w:spacing w:line="240" w:lineRule="auto"/>
        <w:jc w:val="center"/>
        <w:rPr>
          <w:rFonts w:ascii="Trebuchet MS" w:eastAsia="Trebuchet MS" w:hAnsi="Trebuchet MS" w:cs="Trebuchet MS"/>
          <w:sz w:val="16"/>
          <w:szCs w:val="16"/>
        </w:rPr>
      </w:pPr>
    </w:p>
    <w:p w14:paraId="42BF91B1" w14:textId="77777777" w:rsidR="003A5CA9" w:rsidRDefault="003A5CA9">
      <w:pPr>
        <w:widowControl w:val="0"/>
        <w:spacing w:line="240" w:lineRule="auto"/>
        <w:jc w:val="center"/>
        <w:rPr>
          <w:rFonts w:ascii="Trebuchet MS" w:eastAsia="Trebuchet MS" w:hAnsi="Trebuchet MS" w:cs="Trebuchet MS"/>
          <w:sz w:val="16"/>
          <w:szCs w:val="16"/>
        </w:rPr>
      </w:pPr>
    </w:p>
    <w:p w14:paraId="4A451A1A" w14:textId="77777777" w:rsidR="003A5CA9" w:rsidRDefault="003A5CA9">
      <w:pPr>
        <w:widowControl w:val="0"/>
        <w:spacing w:line="240" w:lineRule="auto"/>
        <w:jc w:val="center"/>
        <w:rPr>
          <w:rFonts w:ascii="Trebuchet MS" w:eastAsia="Trebuchet MS" w:hAnsi="Trebuchet MS" w:cs="Trebuchet MS"/>
          <w:sz w:val="16"/>
          <w:szCs w:val="16"/>
        </w:rPr>
      </w:pPr>
    </w:p>
    <w:p w14:paraId="58073960" w14:textId="77777777" w:rsidR="003A5CA9" w:rsidRDefault="00625D82">
      <w:pPr>
        <w:rPr>
          <w:rFonts w:ascii="Calibri" w:eastAsia="Calibri" w:hAnsi="Calibri" w:cs="Calibri"/>
          <w:b/>
          <w:sz w:val="24"/>
          <w:szCs w:val="24"/>
        </w:rPr>
      </w:pPr>
      <w:r>
        <w:t xml:space="preserve">                                                                      </w:t>
      </w:r>
      <w:r>
        <w:rPr>
          <w:noProof/>
        </w:rPr>
        <w:drawing>
          <wp:inline distT="114300" distB="114300" distL="114300" distR="114300" wp14:anchorId="3452BAB7" wp14:editId="64D1CDE7">
            <wp:extent cx="347131" cy="353330"/>
            <wp:effectExtent l="0" t="0" r="0" b="0"/>
            <wp:docPr id="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2"/>
                    <a:srcRect/>
                    <a:stretch>
                      <a:fillRect/>
                    </a:stretch>
                  </pic:blipFill>
                  <pic:spPr>
                    <a:xfrm>
                      <a:off x="0" y="0"/>
                      <a:ext cx="347131" cy="353330"/>
                    </a:xfrm>
                    <a:prstGeom prst="rect">
                      <a:avLst/>
                    </a:prstGeom>
                    <a:ln/>
                  </pic:spPr>
                </pic:pic>
              </a:graphicData>
            </a:graphic>
          </wp:inline>
        </w:drawing>
      </w:r>
    </w:p>
    <w:p w14:paraId="2831013A" w14:textId="77777777" w:rsidR="003A5CA9" w:rsidRDefault="003A5CA9">
      <w:pPr>
        <w:jc w:val="center"/>
        <w:rPr>
          <w:rFonts w:ascii="Calibri" w:eastAsia="Calibri" w:hAnsi="Calibri" w:cs="Calibri"/>
          <w:b/>
          <w:sz w:val="24"/>
          <w:szCs w:val="24"/>
        </w:rPr>
      </w:pPr>
      <w:bookmarkStart w:id="4" w:name="_pkx2ml8c5qyw" w:colFirst="0" w:colLast="0"/>
      <w:bookmarkEnd w:id="4"/>
    </w:p>
    <w:p w14:paraId="7B08D061" w14:textId="77777777" w:rsidR="003A5CA9" w:rsidRDefault="003A5CA9">
      <w:pPr>
        <w:rPr>
          <w:rFonts w:ascii="Calibri" w:eastAsia="Calibri" w:hAnsi="Calibri" w:cs="Calibri"/>
          <w:b/>
          <w:sz w:val="24"/>
          <w:szCs w:val="24"/>
        </w:rPr>
      </w:pPr>
    </w:p>
    <w:p w14:paraId="1C2F0FED" w14:textId="42FC77B1" w:rsidR="003A5CA9" w:rsidRDefault="00625D82">
      <w:pPr>
        <w:rPr>
          <w:rFonts w:ascii="Calibri" w:eastAsia="Calibri" w:hAnsi="Calibri" w:cs="Calibri"/>
          <w:sz w:val="24"/>
          <w:szCs w:val="24"/>
          <w:highlight w:val="white"/>
        </w:rPr>
      </w:pPr>
      <w:r>
        <w:rPr>
          <w:rFonts w:ascii="Calibri" w:eastAsia="Calibri" w:hAnsi="Calibri" w:cs="Calibri"/>
          <w:sz w:val="24"/>
          <w:szCs w:val="24"/>
        </w:rPr>
        <w:t>Il giorno 08.09.25 alle ore 18.00   si riunisce il Consiglio dell’Istituto Comprensivo Orvieto - Montecchio per discutere del</w:t>
      </w:r>
      <w:r>
        <w:rPr>
          <w:rFonts w:ascii="Calibri" w:eastAsia="Calibri" w:hAnsi="Calibri" w:cs="Calibri"/>
          <w:sz w:val="24"/>
          <w:szCs w:val="24"/>
          <w:highlight w:val="white"/>
        </w:rPr>
        <w:t xml:space="preserve"> seguente OdG:</w:t>
      </w:r>
    </w:p>
    <w:p w14:paraId="5482C625" w14:textId="77777777" w:rsidR="003A5CA9" w:rsidRDefault="003A5CA9">
      <w:pPr>
        <w:rPr>
          <w:rFonts w:ascii="Calibri" w:eastAsia="Calibri" w:hAnsi="Calibri" w:cs="Calibri"/>
          <w:sz w:val="24"/>
          <w:szCs w:val="24"/>
          <w:highlight w:val="white"/>
        </w:rPr>
      </w:pPr>
    </w:p>
    <w:p w14:paraId="37F86B7C" w14:textId="1746F3A6" w:rsidR="003A5CA9" w:rsidRDefault="00625D82">
      <w:pPr>
        <w:rPr>
          <w:rFonts w:ascii="Calibri" w:eastAsia="Calibri" w:hAnsi="Calibri" w:cs="Calibri"/>
          <w:sz w:val="24"/>
          <w:szCs w:val="24"/>
        </w:rPr>
      </w:pPr>
      <w:r>
        <w:rPr>
          <w:rFonts w:ascii="Calibri" w:eastAsia="Calibri" w:hAnsi="Calibri" w:cs="Calibri"/>
          <w:sz w:val="24"/>
          <w:szCs w:val="24"/>
        </w:rPr>
        <w:t>1.</w:t>
      </w:r>
      <w:r>
        <w:rPr>
          <w:rFonts w:ascii="Calibri" w:eastAsia="Calibri" w:hAnsi="Calibri" w:cs="Calibri"/>
          <w:color w:val="FF0000"/>
          <w:sz w:val="24"/>
          <w:szCs w:val="24"/>
        </w:rPr>
        <w:t xml:space="preserve"> </w:t>
      </w:r>
      <w:r>
        <w:rPr>
          <w:rFonts w:ascii="Calibri" w:eastAsia="Calibri" w:hAnsi="Calibri" w:cs="Calibri"/>
          <w:sz w:val="24"/>
          <w:szCs w:val="24"/>
        </w:rPr>
        <w:t>Approvazione del verbale della seduta precedente;</w:t>
      </w:r>
    </w:p>
    <w:p w14:paraId="5040390E" w14:textId="77777777" w:rsidR="003A5CA9" w:rsidRDefault="00625D82">
      <w:pPr>
        <w:rPr>
          <w:rFonts w:ascii="Calibri" w:eastAsia="Calibri" w:hAnsi="Calibri" w:cs="Calibri"/>
          <w:sz w:val="24"/>
          <w:szCs w:val="24"/>
        </w:rPr>
      </w:pPr>
      <w:r>
        <w:rPr>
          <w:rFonts w:ascii="Calibri" w:eastAsia="Calibri" w:hAnsi="Calibri" w:cs="Calibri"/>
          <w:sz w:val="24"/>
          <w:szCs w:val="24"/>
        </w:rPr>
        <w:t>2. Linee di indirizzo per la programmazione territoriale della rete scolastica e dell’offerta formativa in Umbria per gli anni scolastici 2026/2027, 2027/2028, 2028/2029;</w:t>
      </w:r>
    </w:p>
    <w:p w14:paraId="4AD9B317" w14:textId="77777777" w:rsidR="003A5CA9" w:rsidRDefault="00625D82">
      <w:pPr>
        <w:rPr>
          <w:rFonts w:ascii="Calibri" w:eastAsia="Calibri" w:hAnsi="Calibri" w:cs="Calibri"/>
          <w:sz w:val="24"/>
          <w:szCs w:val="24"/>
        </w:rPr>
      </w:pPr>
      <w:r>
        <w:rPr>
          <w:rFonts w:ascii="Calibri" w:eastAsia="Calibri" w:hAnsi="Calibri" w:cs="Calibri"/>
          <w:sz w:val="24"/>
          <w:szCs w:val="24"/>
        </w:rPr>
        <w:t>3. Sistema Integrato 0 - 6, Sc. Infanzia Porano;</w:t>
      </w:r>
    </w:p>
    <w:p w14:paraId="1CB84D81" w14:textId="77777777" w:rsidR="003A5CA9" w:rsidRDefault="00625D82">
      <w:pPr>
        <w:rPr>
          <w:rFonts w:ascii="Calibri" w:eastAsia="Calibri" w:hAnsi="Calibri" w:cs="Calibri"/>
          <w:sz w:val="24"/>
          <w:szCs w:val="24"/>
        </w:rPr>
      </w:pPr>
      <w:r>
        <w:rPr>
          <w:rFonts w:ascii="Calibri" w:eastAsia="Calibri" w:hAnsi="Calibri" w:cs="Calibri"/>
          <w:sz w:val="24"/>
          <w:szCs w:val="24"/>
        </w:rPr>
        <w:t>4.Richiesta palestra scuola Montecchio;</w:t>
      </w:r>
    </w:p>
    <w:p w14:paraId="658200AA" w14:textId="77777777" w:rsidR="003A5CA9" w:rsidRDefault="00625D82">
      <w:pPr>
        <w:rPr>
          <w:rFonts w:ascii="Calibri" w:eastAsia="Calibri" w:hAnsi="Calibri" w:cs="Calibri"/>
          <w:sz w:val="24"/>
          <w:szCs w:val="24"/>
        </w:rPr>
      </w:pPr>
      <w:r>
        <w:rPr>
          <w:rFonts w:ascii="Calibri" w:eastAsia="Calibri" w:hAnsi="Calibri" w:cs="Calibri"/>
          <w:sz w:val="24"/>
          <w:szCs w:val="24"/>
        </w:rPr>
        <w:t>5. Varie ed eventuali.</w:t>
      </w:r>
    </w:p>
    <w:p w14:paraId="47605971" w14:textId="77777777" w:rsidR="003A5CA9" w:rsidRDefault="003A5CA9">
      <w:pPr>
        <w:rPr>
          <w:rFonts w:ascii="Calibri" w:eastAsia="Calibri" w:hAnsi="Calibri" w:cs="Calibri"/>
          <w:sz w:val="24"/>
          <w:szCs w:val="24"/>
        </w:rPr>
      </w:pPr>
    </w:p>
    <w:p w14:paraId="56541C2A" w14:textId="77777777" w:rsidR="003A5CA9" w:rsidRDefault="00625D82">
      <w:pPr>
        <w:rPr>
          <w:rFonts w:ascii="Calibri" w:eastAsia="Calibri" w:hAnsi="Calibri" w:cs="Calibri"/>
          <w:sz w:val="24"/>
          <w:szCs w:val="24"/>
        </w:rPr>
      </w:pPr>
      <w:r>
        <w:rPr>
          <w:rFonts w:ascii="Calibri" w:eastAsia="Calibri" w:hAnsi="Calibri" w:cs="Calibri"/>
          <w:sz w:val="24"/>
          <w:szCs w:val="24"/>
        </w:rPr>
        <w:t>Sono presenti alla riunione:</w:t>
      </w:r>
    </w:p>
    <w:p w14:paraId="73C96879" w14:textId="77777777" w:rsidR="003A5CA9" w:rsidRDefault="00625D82">
      <w:pPr>
        <w:rPr>
          <w:rFonts w:ascii="Calibri" w:eastAsia="Calibri" w:hAnsi="Calibri" w:cs="Calibri"/>
          <w:sz w:val="24"/>
          <w:szCs w:val="24"/>
        </w:rPr>
      </w:pPr>
      <w:r>
        <w:rPr>
          <w:rFonts w:ascii="Calibri" w:eastAsia="Calibri" w:hAnsi="Calibri" w:cs="Calibri"/>
          <w:sz w:val="24"/>
          <w:szCs w:val="24"/>
        </w:rPr>
        <w:t>Ds: Dott.ssa Isabella Olimpieri</w:t>
      </w:r>
    </w:p>
    <w:p w14:paraId="10B9D568" w14:textId="77777777" w:rsidR="003A5CA9" w:rsidRDefault="00625D82">
      <w:pPr>
        <w:rPr>
          <w:rFonts w:ascii="Calibri" w:eastAsia="Calibri" w:hAnsi="Calibri" w:cs="Calibri"/>
          <w:sz w:val="24"/>
          <w:szCs w:val="24"/>
        </w:rPr>
      </w:pPr>
      <w:r>
        <w:rPr>
          <w:rFonts w:ascii="Calibri" w:eastAsia="Calibri" w:hAnsi="Calibri" w:cs="Calibri"/>
          <w:sz w:val="24"/>
          <w:szCs w:val="24"/>
        </w:rPr>
        <w:t>DSGA: Maria Marchese</w:t>
      </w:r>
    </w:p>
    <w:p w14:paraId="443CBC8A" w14:textId="77777777" w:rsidR="003A5CA9" w:rsidRDefault="003A5CA9">
      <w:pPr>
        <w:rPr>
          <w:rFonts w:ascii="Calibri" w:eastAsia="Calibri" w:hAnsi="Calibri" w:cs="Calibri"/>
          <w:sz w:val="24"/>
          <w:szCs w:val="24"/>
        </w:rPr>
      </w:pPr>
    </w:p>
    <w:p w14:paraId="6919D817" w14:textId="77777777" w:rsidR="003A5CA9" w:rsidRDefault="00625D82">
      <w:pPr>
        <w:rPr>
          <w:rFonts w:ascii="Calibri" w:eastAsia="Calibri" w:hAnsi="Calibri" w:cs="Calibri"/>
          <w:sz w:val="24"/>
          <w:szCs w:val="24"/>
        </w:rPr>
      </w:pPr>
      <w:r>
        <w:rPr>
          <w:rFonts w:ascii="Calibri" w:eastAsia="Calibri" w:hAnsi="Calibri" w:cs="Calibri"/>
          <w:sz w:val="24"/>
          <w:szCs w:val="24"/>
        </w:rPr>
        <w:t>Vice Presidente Consiglio d’Istituto: Carlotta Angelucci</w:t>
      </w:r>
    </w:p>
    <w:p w14:paraId="1F83E205" w14:textId="77777777" w:rsidR="003A5CA9" w:rsidRDefault="003A5CA9">
      <w:pPr>
        <w:rPr>
          <w:rFonts w:ascii="Calibri" w:eastAsia="Calibri" w:hAnsi="Calibri" w:cs="Calibri"/>
          <w:sz w:val="24"/>
          <w:szCs w:val="24"/>
        </w:rPr>
      </w:pPr>
    </w:p>
    <w:p w14:paraId="2182905E" w14:textId="77777777" w:rsidR="003A5CA9" w:rsidRDefault="00625D82">
      <w:pPr>
        <w:rPr>
          <w:rFonts w:ascii="Calibri" w:eastAsia="Calibri" w:hAnsi="Calibri" w:cs="Calibri"/>
          <w:sz w:val="24"/>
          <w:szCs w:val="24"/>
        </w:rPr>
      </w:pPr>
      <w:r>
        <w:rPr>
          <w:rFonts w:ascii="Calibri" w:eastAsia="Calibri" w:hAnsi="Calibri" w:cs="Calibri"/>
          <w:sz w:val="24"/>
          <w:szCs w:val="24"/>
        </w:rPr>
        <w:t xml:space="preserve">Componente docente: Elisa Stampacchiacchiechere, Roso Luana, Peroni Silvia, Donatella Cardarelli, Schembari Enrico, Loro Stefania, </w:t>
      </w:r>
    </w:p>
    <w:p w14:paraId="28E9229E" w14:textId="77777777" w:rsidR="003A5CA9" w:rsidRDefault="003A5CA9">
      <w:pPr>
        <w:rPr>
          <w:rFonts w:ascii="Calibri" w:eastAsia="Calibri" w:hAnsi="Calibri" w:cs="Calibri"/>
          <w:sz w:val="24"/>
          <w:szCs w:val="24"/>
        </w:rPr>
      </w:pPr>
    </w:p>
    <w:p w14:paraId="12E1D148" w14:textId="77777777" w:rsidR="003A5CA9" w:rsidRDefault="00625D82">
      <w:pPr>
        <w:rPr>
          <w:rFonts w:ascii="Calibri" w:eastAsia="Calibri" w:hAnsi="Calibri" w:cs="Calibri"/>
          <w:sz w:val="24"/>
          <w:szCs w:val="24"/>
        </w:rPr>
      </w:pPr>
      <w:r>
        <w:rPr>
          <w:rFonts w:ascii="Calibri" w:eastAsia="Calibri" w:hAnsi="Calibri" w:cs="Calibri"/>
          <w:sz w:val="24"/>
          <w:szCs w:val="24"/>
        </w:rPr>
        <w:t>Componente ATA: Basili Sara</w:t>
      </w:r>
    </w:p>
    <w:p w14:paraId="7C266E60" w14:textId="77777777" w:rsidR="003A5CA9" w:rsidRDefault="003A5CA9">
      <w:pPr>
        <w:rPr>
          <w:rFonts w:ascii="Calibri" w:eastAsia="Calibri" w:hAnsi="Calibri" w:cs="Calibri"/>
          <w:sz w:val="24"/>
          <w:szCs w:val="24"/>
        </w:rPr>
      </w:pPr>
    </w:p>
    <w:p w14:paraId="6965540E" w14:textId="66EF1D44" w:rsidR="003A5CA9" w:rsidRDefault="00625D82">
      <w:pPr>
        <w:rPr>
          <w:rFonts w:ascii="Calibri" w:eastAsia="Calibri" w:hAnsi="Calibri" w:cs="Calibri"/>
          <w:sz w:val="24"/>
          <w:szCs w:val="24"/>
        </w:rPr>
      </w:pPr>
      <w:r>
        <w:rPr>
          <w:rFonts w:ascii="Calibri" w:eastAsia="Calibri" w:hAnsi="Calibri" w:cs="Calibri"/>
          <w:sz w:val="24"/>
          <w:szCs w:val="24"/>
        </w:rPr>
        <w:t>Componente genitori: Bajlo Laura, Fantini Federica, La Banca Antonella, Michele Muzi</w:t>
      </w:r>
    </w:p>
    <w:p w14:paraId="6F568E9A" w14:textId="77777777" w:rsidR="003A5CA9" w:rsidRDefault="003A5CA9">
      <w:pPr>
        <w:rPr>
          <w:rFonts w:ascii="Calibri" w:eastAsia="Calibri" w:hAnsi="Calibri" w:cs="Calibri"/>
          <w:sz w:val="24"/>
          <w:szCs w:val="24"/>
        </w:rPr>
      </w:pPr>
    </w:p>
    <w:p w14:paraId="66A98AE7" w14:textId="77777777" w:rsidR="003A5CA9" w:rsidRDefault="003A5CA9">
      <w:pPr>
        <w:rPr>
          <w:rFonts w:ascii="Calibri" w:eastAsia="Calibri" w:hAnsi="Calibri" w:cs="Calibri"/>
          <w:sz w:val="24"/>
          <w:szCs w:val="24"/>
        </w:rPr>
      </w:pPr>
    </w:p>
    <w:p w14:paraId="11429B8F" w14:textId="77777777" w:rsidR="003A5CA9" w:rsidRDefault="003A5CA9">
      <w:pPr>
        <w:rPr>
          <w:rFonts w:ascii="Calibri" w:eastAsia="Calibri" w:hAnsi="Calibri" w:cs="Calibri"/>
          <w:sz w:val="24"/>
          <w:szCs w:val="24"/>
        </w:rPr>
      </w:pPr>
    </w:p>
    <w:p w14:paraId="4356760B" w14:textId="77777777" w:rsidR="003A5CA9" w:rsidRDefault="00625D82">
      <w:pPr>
        <w:rPr>
          <w:rFonts w:ascii="Calibri" w:eastAsia="Calibri" w:hAnsi="Calibri" w:cs="Calibri"/>
          <w:sz w:val="24"/>
          <w:szCs w:val="24"/>
        </w:rPr>
      </w:pPr>
      <w:r>
        <w:rPr>
          <w:rFonts w:ascii="Calibri" w:eastAsia="Calibri" w:hAnsi="Calibri" w:cs="Calibri"/>
          <w:sz w:val="24"/>
          <w:szCs w:val="24"/>
        </w:rPr>
        <w:t>Sono assenti:</w:t>
      </w:r>
    </w:p>
    <w:p w14:paraId="66FB6D91" w14:textId="77777777" w:rsidR="003A5CA9" w:rsidRDefault="00625D82">
      <w:pPr>
        <w:rPr>
          <w:rFonts w:ascii="Calibri" w:eastAsia="Calibri" w:hAnsi="Calibri" w:cs="Calibri"/>
          <w:sz w:val="24"/>
          <w:szCs w:val="24"/>
        </w:rPr>
      </w:pPr>
      <w:r>
        <w:rPr>
          <w:rFonts w:ascii="Calibri" w:eastAsia="Calibri" w:hAnsi="Calibri" w:cs="Calibri"/>
          <w:sz w:val="24"/>
          <w:szCs w:val="24"/>
        </w:rPr>
        <w:lastRenderedPageBreak/>
        <w:t>Silvia Scopetti (Presidente del Consiglio d’Istituto), Maria Cristina Cruciani, Maria Caterina Guido, Maria Pacci, Beatrice Biscardi.</w:t>
      </w:r>
    </w:p>
    <w:p w14:paraId="56A75141" w14:textId="77777777" w:rsidR="003A5CA9" w:rsidRDefault="003A5CA9">
      <w:pPr>
        <w:rPr>
          <w:rFonts w:ascii="Calibri" w:eastAsia="Calibri" w:hAnsi="Calibri" w:cs="Calibri"/>
          <w:sz w:val="24"/>
          <w:szCs w:val="24"/>
        </w:rPr>
      </w:pPr>
    </w:p>
    <w:p w14:paraId="6BE514EF" w14:textId="5C6ABE6C" w:rsidR="003A5CA9" w:rsidRDefault="00625D82">
      <w:pPr>
        <w:rPr>
          <w:rFonts w:ascii="Calibri" w:eastAsia="Calibri" w:hAnsi="Calibri" w:cs="Calibri"/>
          <w:sz w:val="24"/>
          <w:szCs w:val="24"/>
        </w:rPr>
      </w:pPr>
      <w:r>
        <w:rPr>
          <w:rFonts w:ascii="Calibri" w:eastAsia="Calibri" w:hAnsi="Calibri" w:cs="Calibri"/>
          <w:sz w:val="24"/>
          <w:szCs w:val="24"/>
        </w:rPr>
        <w:t>La Vice presidente del Consiglio d’Istituto indica come segretari verbalizzanti il Sig. Muzi Michele e la Sig.a Bajlo Laura e procede con la proposta di delibera per il 1° punto all’OdG:</w:t>
      </w:r>
    </w:p>
    <w:p w14:paraId="4E610B5C" w14:textId="77777777" w:rsidR="003A5CA9" w:rsidRDefault="003A5CA9">
      <w:pPr>
        <w:rPr>
          <w:rFonts w:ascii="Calibri" w:eastAsia="Calibri" w:hAnsi="Calibri" w:cs="Calibri"/>
          <w:sz w:val="24"/>
          <w:szCs w:val="24"/>
        </w:rPr>
      </w:pPr>
    </w:p>
    <w:p w14:paraId="7BFDB00B" w14:textId="77777777" w:rsidR="003A5CA9" w:rsidRDefault="00625D82">
      <w:pPr>
        <w:rPr>
          <w:rFonts w:ascii="Calibri" w:eastAsia="Calibri" w:hAnsi="Calibri" w:cs="Calibri"/>
          <w:b/>
          <w:sz w:val="24"/>
          <w:szCs w:val="24"/>
        </w:rPr>
      </w:pPr>
      <w:r>
        <w:rPr>
          <w:rFonts w:ascii="Calibri" w:eastAsia="Calibri" w:hAnsi="Calibri" w:cs="Calibri"/>
          <w:b/>
          <w:sz w:val="24"/>
          <w:szCs w:val="24"/>
        </w:rPr>
        <w:t>PUNTI 1: Lettura e approvazione Verbale seduta precedente</w:t>
      </w:r>
    </w:p>
    <w:p w14:paraId="4E579E37" w14:textId="77777777" w:rsidR="003A5CA9" w:rsidRDefault="00625D82">
      <w:pPr>
        <w:rPr>
          <w:rFonts w:ascii="Calibri" w:eastAsia="Calibri" w:hAnsi="Calibri" w:cs="Calibri"/>
          <w:sz w:val="24"/>
          <w:szCs w:val="24"/>
        </w:rPr>
      </w:pPr>
      <w:r>
        <w:rPr>
          <w:rFonts w:ascii="Calibri" w:eastAsia="Calibri" w:hAnsi="Calibri" w:cs="Calibri"/>
          <w:sz w:val="24"/>
          <w:szCs w:val="24"/>
        </w:rPr>
        <w:t>Il verbale della seduta precedente viene approvato a maggioranza con 1 astenuto.</w:t>
      </w:r>
    </w:p>
    <w:p w14:paraId="125D8684" w14:textId="77777777" w:rsidR="003A5CA9" w:rsidRDefault="003A5CA9">
      <w:pPr>
        <w:rPr>
          <w:rFonts w:ascii="Calibri" w:eastAsia="Calibri" w:hAnsi="Calibri" w:cs="Calibri"/>
          <w:b/>
          <w:sz w:val="24"/>
          <w:szCs w:val="24"/>
        </w:rPr>
      </w:pPr>
    </w:p>
    <w:p w14:paraId="28FE23F6" w14:textId="77777777" w:rsidR="003A5CA9" w:rsidRDefault="00625D82">
      <w:pPr>
        <w:jc w:val="right"/>
        <w:rPr>
          <w:rFonts w:ascii="Calibri" w:eastAsia="Calibri" w:hAnsi="Calibri" w:cs="Calibri"/>
          <w:b/>
          <w:sz w:val="24"/>
          <w:szCs w:val="24"/>
        </w:rPr>
      </w:pPr>
      <w:r>
        <w:rPr>
          <w:rFonts w:ascii="Calibri" w:eastAsia="Calibri" w:hAnsi="Calibri" w:cs="Calibri"/>
          <w:b/>
          <w:sz w:val="24"/>
          <w:szCs w:val="24"/>
        </w:rPr>
        <w:t>DELIBERA N. 63</w:t>
      </w:r>
    </w:p>
    <w:p w14:paraId="38B65C13" w14:textId="77777777" w:rsidR="003A5CA9" w:rsidRDefault="003A5CA9">
      <w:pPr>
        <w:jc w:val="right"/>
        <w:rPr>
          <w:rFonts w:ascii="Calibri" w:eastAsia="Calibri" w:hAnsi="Calibri" w:cs="Calibri"/>
          <w:b/>
          <w:sz w:val="24"/>
          <w:szCs w:val="24"/>
        </w:rPr>
      </w:pPr>
    </w:p>
    <w:p w14:paraId="46F71839" w14:textId="77777777" w:rsidR="003A5CA9" w:rsidRDefault="003A5CA9">
      <w:pPr>
        <w:rPr>
          <w:rFonts w:ascii="Calibri" w:eastAsia="Calibri" w:hAnsi="Calibri" w:cs="Calibri"/>
          <w:b/>
          <w:sz w:val="24"/>
          <w:szCs w:val="24"/>
        </w:rPr>
      </w:pPr>
    </w:p>
    <w:p w14:paraId="10691BF3" w14:textId="77777777" w:rsidR="003A5CA9" w:rsidRDefault="003A5CA9">
      <w:pPr>
        <w:jc w:val="right"/>
        <w:rPr>
          <w:rFonts w:ascii="Calibri" w:eastAsia="Calibri" w:hAnsi="Calibri" w:cs="Calibri"/>
          <w:b/>
          <w:sz w:val="24"/>
          <w:szCs w:val="24"/>
        </w:rPr>
      </w:pPr>
    </w:p>
    <w:p w14:paraId="2B61F991" w14:textId="77777777" w:rsidR="003A5CA9" w:rsidRDefault="00625D82">
      <w:pPr>
        <w:rPr>
          <w:rFonts w:ascii="Calibri" w:eastAsia="Calibri" w:hAnsi="Calibri" w:cs="Calibri"/>
          <w:b/>
          <w:sz w:val="24"/>
          <w:szCs w:val="24"/>
        </w:rPr>
      </w:pPr>
      <w:r>
        <w:rPr>
          <w:rFonts w:ascii="Calibri" w:eastAsia="Calibri" w:hAnsi="Calibri" w:cs="Calibri"/>
          <w:b/>
          <w:sz w:val="24"/>
          <w:szCs w:val="24"/>
        </w:rPr>
        <w:t>PUNTO 2: LINEE DI INDIRIZZO PER LA PROGRAMMAZIONE TERRITORIALE DELLA RETE SCOLASTICA E DELL’OFFERTA FORMATIVA IN UMBRIA PER GLI ANNI SCOLASTICI 2026/2027, 2027/2028, 2028/2029</w:t>
      </w:r>
    </w:p>
    <w:p w14:paraId="68B003AB" w14:textId="45A50CA8" w:rsidR="003A5CA9" w:rsidRDefault="00625D82">
      <w:pPr>
        <w:jc w:val="both"/>
        <w:rPr>
          <w:rFonts w:ascii="Calibri" w:eastAsia="Calibri" w:hAnsi="Calibri" w:cs="Calibri"/>
          <w:sz w:val="24"/>
          <w:szCs w:val="24"/>
        </w:rPr>
      </w:pPr>
      <w:r>
        <w:rPr>
          <w:rFonts w:ascii="Calibri" w:eastAsia="Calibri" w:hAnsi="Calibri" w:cs="Calibri"/>
          <w:sz w:val="24"/>
          <w:szCs w:val="24"/>
        </w:rPr>
        <w:t>La Dirigente Scolastica Scolastica informa i presenti in merito alla situazione attuale che coinvolge direttamente l’Istituto e che risulta strettamente collegata al punto successivo all’ordine del giorno, relativo al sistema integrato 0-6 anni.</w:t>
      </w:r>
    </w:p>
    <w:p w14:paraId="4389A8B6" w14:textId="184982B7" w:rsidR="003A5CA9" w:rsidRDefault="00625D82">
      <w:pPr>
        <w:jc w:val="both"/>
        <w:rPr>
          <w:rFonts w:ascii="Calibri" w:eastAsia="Calibri" w:hAnsi="Calibri" w:cs="Calibri"/>
          <w:sz w:val="24"/>
          <w:szCs w:val="24"/>
        </w:rPr>
      </w:pPr>
      <w:r>
        <w:rPr>
          <w:rFonts w:ascii="Calibri" w:eastAsia="Calibri" w:hAnsi="Calibri" w:cs="Calibri"/>
          <w:sz w:val="24"/>
          <w:szCs w:val="24"/>
        </w:rPr>
        <w:t>In apertura, la Dirigente Scolastica sottolinea come l’attuale quadro normativo, conseguente al Decreto Ministeriale sul dimensionamento scolastico, preveda per la Regione Umbria la riduzione delle autonomie scolastiche dalle attuali 134 a 130. Tale provvedimento, da approvarsi entro il mese di ottobre prima in sede provinciale e successivamente a livello regionale, comporterà inevitabilmente la soppressione di quattro autonomie scolastiche sul territorio regionale.</w:t>
      </w:r>
    </w:p>
    <w:p w14:paraId="131A360C" w14:textId="41F03F19" w:rsidR="003A5CA9" w:rsidRDefault="00625D82">
      <w:pPr>
        <w:jc w:val="both"/>
        <w:rPr>
          <w:rFonts w:ascii="Calibri" w:eastAsia="Calibri" w:hAnsi="Calibri" w:cs="Calibri"/>
          <w:sz w:val="24"/>
          <w:szCs w:val="24"/>
        </w:rPr>
      </w:pPr>
      <w:r>
        <w:rPr>
          <w:rFonts w:ascii="Calibri" w:eastAsia="Calibri" w:hAnsi="Calibri" w:cs="Calibri"/>
          <w:sz w:val="24"/>
          <w:szCs w:val="24"/>
        </w:rPr>
        <w:t>La Dirigente Scolastica richiama, a titolo esemplificativo, un recente articolo dell’Assessore regionale Fabio Barcaioli, pubblicato a seguito della conclusione dei lavori della Commissione, in cui viene riportato che durante la Conferenza Stato-Regioni è stato espresso voto contrario al Decreto. Le motivazioni alla base di tale opposizione riguardano la metodologia adottata dal Ministero, che ha utilizzato dati stimati e non reali circa il numero degli alunni iscritti. Se fossero stati presi in considerazione i dati effettivi, l’Umbria avrebbe avuto diritto ad almeno 132 autonomie scolastiche, e non soltanto alle 130 previste dal Decreto.</w:t>
      </w:r>
    </w:p>
    <w:p w14:paraId="6F981B5C" w14:textId="0CE5F329" w:rsidR="003A5CA9" w:rsidRDefault="00625D82">
      <w:pPr>
        <w:jc w:val="both"/>
        <w:rPr>
          <w:rFonts w:ascii="Calibri" w:eastAsia="Calibri" w:hAnsi="Calibri" w:cs="Calibri"/>
          <w:sz w:val="24"/>
          <w:szCs w:val="24"/>
        </w:rPr>
      </w:pPr>
      <w:r>
        <w:rPr>
          <w:rFonts w:ascii="Calibri" w:eastAsia="Calibri" w:hAnsi="Calibri" w:cs="Calibri"/>
          <w:sz w:val="24"/>
          <w:szCs w:val="24"/>
        </w:rPr>
        <w:t>La Dirigente Scolastica riferisce inoltre che il Decreto è approdato in aula con il voto contrario della Commissione, circostanza di rilievo che ha spinto la Regione Umbria a promuovere un ricorso, finalizzato a ottenere una sospensiva del provvedimento e a ridurre, se possibile, l’impatto del taglio, portandolo da quattro a due autonomie scolastiche.</w:t>
      </w:r>
    </w:p>
    <w:p w14:paraId="395E90AF" w14:textId="77777777" w:rsidR="003A5CA9" w:rsidRDefault="00625D82">
      <w:pPr>
        <w:jc w:val="both"/>
        <w:rPr>
          <w:rFonts w:ascii="Calibri" w:eastAsia="Calibri" w:hAnsi="Calibri" w:cs="Calibri"/>
          <w:sz w:val="24"/>
          <w:szCs w:val="24"/>
        </w:rPr>
      </w:pPr>
      <w:r>
        <w:rPr>
          <w:rFonts w:ascii="Calibri" w:eastAsia="Calibri" w:hAnsi="Calibri" w:cs="Calibri"/>
          <w:sz w:val="24"/>
          <w:szCs w:val="24"/>
        </w:rPr>
        <w:t>Viene quindi richiamata l’attenzione sul rischio che i processi di ridimensionamento vadano a incidere principalmente sui piccoli comuni delle aree interne, realtà fragili e già caratterizzate da una forte denatalità e da difficoltà logistiche. Considerato che l’Istituto Comprensivo Orvieto - Montecchio rientra pienamente in tale categoria, esiste la concreta possibilità che venga coinvolto nei processi di accorpamento.</w:t>
      </w:r>
    </w:p>
    <w:p w14:paraId="7BE15194" w14:textId="6CE848D9" w:rsidR="003A5CA9" w:rsidRDefault="00625D82">
      <w:pPr>
        <w:jc w:val="both"/>
        <w:rPr>
          <w:rFonts w:ascii="Calibri" w:eastAsia="Calibri" w:hAnsi="Calibri" w:cs="Calibri"/>
          <w:sz w:val="24"/>
          <w:szCs w:val="24"/>
        </w:rPr>
      </w:pPr>
      <w:r>
        <w:rPr>
          <w:rFonts w:ascii="Calibri" w:eastAsia="Calibri" w:hAnsi="Calibri" w:cs="Calibri"/>
          <w:sz w:val="24"/>
          <w:szCs w:val="24"/>
        </w:rPr>
        <w:lastRenderedPageBreak/>
        <w:t>La Dirigente Scolastica sottolinea come ciò costituirebbe un danno rilevante, non solo sul piano organizzativo e gestionale, ma anche e soprattutto sul piano sociale, culturale e comunitario, poiché la scuola rappresenta un presidio fondamentale per la vita e la sopravvivenza dei piccoli centri.</w:t>
      </w:r>
    </w:p>
    <w:p w14:paraId="0E0389F6" w14:textId="71D89B4B" w:rsidR="003A5CA9" w:rsidRDefault="00625D82">
      <w:pPr>
        <w:jc w:val="both"/>
        <w:rPr>
          <w:rFonts w:ascii="Calibri" w:eastAsia="Calibri" w:hAnsi="Calibri" w:cs="Calibri"/>
          <w:sz w:val="24"/>
          <w:szCs w:val="24"/>
        </w:rPr>
      </w:pPr>
      <w:r>
        <w:rPr>
          <w:rFonts w:ascii="Calibri" w:eastAsia="Calibri" w:hAnsi="Calibri" w:cs="Calibri"/>
          <w:sz w:val="24"/>
          <w:szCs w:val="24"/>
        </w:rPr>
        <w:t>Per tali motivazioni, la Dirigente Scolastica propone l’elaborazione di una delibera da parte del Consiglio di Istituto, quale atto formale e condiviso, da trasmettere successivamente anche ai Comuni di riferimento. L’obiettivo è quello di unire le forze istituzionali e territoriali, facendo sentire in maniera chiara la voce della comunità scolastica e civile, al fine di evitare che l’Istituto venga coinvolto nel ridimensionamento e di salvaguardare l’autonomia scolastica esistente.</w:t>
      </w:r>
    </w:p>
    <w:p w14:paraId="38D06B20" w14:textId="7BA3AA51" w:rsidR="003A5CA9" w:rsidRDefault="00625D82">
      <w:pPr>
        <w:rPr>
          <w:rFonts w:ascii="Calibri" w:eastAsia="Calibri" w:hAnsi="Calibri" w:cs="Calibri"/>
          <w:sz w:val="24"/>
          <w:szCs w:val="24"/>
        </w:rPr>
      </w:pPr>
      <w:r>
        <w:rPr>
          <w:rFonts w:ascii="Calibri" w:eastAsia="Calibri" w:hAnsi="Calibri" w:cs="Calibri"/>
          <w:sz w:val="24"/>
          <w:szCs w:val="24"/>
        </w:rPr>
        <w:t>La Dirigente Scolastica dà quindi la parola ad alcuni membri del consiglio:</w:t>
      </w:r>
    </w:p>
    <w:p w14:paraId="2EAA6C6A" w14:textId="77777777" w:rsidR="003A5CA9" w:rsidRDefault="00625D82">
      <w:pPr>
        <w:jc w:val="both"/>
        <w:rPr>
          <w:rFonts w:ascii="Calibri" w:eastAsia="Calibri" w:hAnsi="Calibri" w:cs="Calibri"/>
          <w:sz w:val="24"/>
          <w:szCs w:val="24"/>
        </w:rPr>
      </w:pPr>
      <w:r>
        <w:rPr>
          <w:rFonts w:ascii="Calibri" w:eastAsia="Calibri" w:hAnsi="Calibri" w:cs="Calibri"/>
          <w:sz w:val="24"/>
          <w:szCs w:val="24"/>
        </w:rPr>
        <w:t>Prende la parola la docente Cardarelli, la quale evidenzia come nei piccoli borghi, già colpiti da una forte denatalità, la soppressione di un’autonomia scolastica comporterebbe la perdita di un servizio fondamentale quale la scuola. Tale privazione disincentiverebbe i giovani a vivere, a intraprendere attività lavorative e a progettare un futuro nei territori interni. Vi sarebbe, dunque, una ricaduta pesantissima sul tessuto sociale, con il rischio di spopolamento e di progressiva scomparsa di realtà territoriali nelle quali la scuola costituisce il principale punto di riferimento e presidio culturale.</w:t>
      </w:r>
    </w:p>
    <w:p w14:paraId="5B0DE46A" w14:textId="77777777" w:rsidR="003A5CA9" w:rsidRDefault="00625D82">
      <w:pPr>
        <w:jc w:val="both"/>
        <w:rPr>
          <w:rFonts w:ascii="Calibri" w:eastAsia="Calibri" w:hAnsi="Calibri" w:cs="Calibri"/>
          <w:sz w:val="24"/>
          <w:szCs w:val="24"/>
        </w:rPr>
      </w:pPr>
      <w:r>
        <w:rPr>
          <w:rFonts w:ascii="Calibri" w:eastAsia="Calibri" w:hAnsi="Calibri" w:cs="Calibri"/>
          <w:sz w:val="24"/>
          <w:szCs w:val="24"/>
        </w:rPr>
        <w:t>Interviene quindi la docente Roso che sottolinea il rischio concreto della chiusura di due dei nostri plessi collocati in aree già logisticamente svantaggiate, Porano e Montecchio, evidenziando le difficoltà organizzative e i disagi che tale situazione produrrebbe per le famiglie. Sostanzia l’intervento la sig.ra Bajlo che richiama l’attenzione sul pericolo di un progressivo svuotamento del territorio e sulla perdita del tessuto sociale. Aggiungendo che a ciò comporterebbe anche la necessità di predisporre un sistema di trasporti adeguato, con conseguenti costi elevati e disagi per gli studenti costretti a percorrere distanze considerevoli per raggiungere scuole lontane dal luogo di residenza.</w:t>
      </w:r>
    </w:p>
    <w:p w14:paraId="3F00A268" w14:textId="77777777" w:rsidR="003A5CA9" w:rsidRDefault="00625D82">
      <w:pPr>
        <w:jc w:val="both"/>
        <w:rPr>
          <w:rFonts w:ascii="Calibri" w:eastAsia="Calibri" w:hAnsi="Calibri" w:cs="Calibri"/>
          <w:sz w:val="24"/>
          <w:szCs w:val="24"/>
        </w:rPr>
      </w:pPr>
      <w:r>
        <w:rPr>
          <w:rFonts w:ascii="Calibri" w:eastAsia="Calibri" w:hAnsi="Calibri" w:cs="Calibri"/>
          <w:sz w:val="24"/>
          <w:szCs w:val="24"/>
        </w:rPr>
        <w:t>Conclude gli interventi la docente Peroni che mette in rilievo le contraddizioni insite nelle politiche di tutela delle Aree Interne: da un lato si promuove la salvaguardia dei piccoli borghi e del loro patrimonio architettonico, naturalistico, storico e culturale, dall’altro si rischia di privarli dei servizi essenziali, tra cui la scuola, che costituisce il motore vitale delle comunità locali. La soppressione di autonomie scolastiche, oltre a incidere sul piano educativo, potrebbe avere gravi ripercussioni economiche e sociali, minando la possibilità stessa di sviluppo dei territori.</w:t>
      </w:r>
    </w:p>
    <w:p w14:paraId="166338D7" w14:textId="77777777" w:rsidR="003A5CA9" w:rsidRDefault="00625D82">
      <w:pPr>
        <w:jc w:val="both"/>
        <w:rPr>
          <w:rFonts w:ascii="Calibri" w:eastAsia="Calibri" w:hAnsi="Calibri" w:cs="Calibri"/>
          <w:sz w:val="24"/>
          <w:szCs w:val="24"/>
        </w:rPr>
      </w:pPr>
      <w:r>
        <w:rPr>
          <w:rFonts w:ascii="Calibri" w:eastAsia="Calibri" w:hAnsi="Calibri" w:cs="Calibri"/>
          <w:sz w:val="24"/>
          <w:szCs w:val="24"/>
        </w:rPr>
        <w:t>Al termine degli interventi, il Consiglio riconosce la necessità di elaborare e approvare una delibera che esprima formalmente la contrarietà dell’Istituto al ridimensionamento previsto, al fine di salvaguardare l’autonomia scolastica e la vitalità delle comunità locali.</w:t>
      </w:r>
    </w:p>
    <w:p w14:paraId="77884766" w14:textId="77777777" w:rsidR="003A5CA9" w:rsidRDefault="003A5CA9">
      <w:pPr>
        <w:jc w:val="both"/>
        <w:rPr>
          <w:rFonts w:ascii="Calibri" w:eastAsia="Calibri" w:hAnsi="Calibri" w:cs="Calibri"/>
          <w:sz w:val="24"/>
          <w:szCs w:val="24"/>
        </w:rPr>
      </w:pPr>
    </w:p>
    <w:p w14:paraId="42281635" w14:textId="77777777" w:rsidR="003A5CA9" w:rsidRDefault="00625D82">
      <w:pPr>
        <w:jc w:val="both"/>
        <w:rPr>
          <w:rFonts w:ascii="Calibri" w:eastAsia="Calibri" w:hAnsi="Calibri" w:cs="Calibri"/>
          <w:sz w:val="24"/>
          <w:szCs w:val="24"/>
        </w:rPr>
      </w:pPr>
      <w:r>
        <w:rPr>
          <w:rFonts w:ascii="Calibri" w:eastAsia="Calibri" w:hAnsi="Calibri" w:cs="Calibri"/>
          <w:b/>
          <w:sz w:val="24"/>
          <w:szCs w:val="24"/>
        </w:rPr>
        <w:t>Si approva all’unanimità.</w:t>
      </w:r>
    </w:p>
    <w:p w14:paraId="16E8B65D" w14:textId="77777777" w:rsidR="003A5CA9" w:rsidRDefault="00625D82">
      <w:pPr>
        <w:jc w:val="right"/>
        <w:rPr>
          <w:rFonts w:ascii="Calibri" w:eastAsia="Calibri" w:hAnsi="Calibri" w:cs="Calibri"/>
          <w:sz w:val="24"/>
          <w:szCs w:val="24"/>
        </w:rPr>
      </w:pPr>
      <w:r>
        <w:rPr>
          <w:rFonts w:ascii="Calibri" w:eastAsia="Calibri" w:hAnsi="Calibri" w:cs="Calibri"/>
          <w:b/>
          <w:sz w:val="24"/>
          <w:szCs w:val="24"/>
        </w:rPr>
        <w:t>DELIBERA N.64</w:t>
      </w:r>
    </w:p>
    <w:p w14:paraId="78A8CFB8" w14:textId="77777777" w:rsidR="003A5CA9" w:rsidRDefault="003A5CA9">
      <w:pPr>
        <w:rPr>
          <w:rFonts w:ascii="Calibri" w:eastAsia="Calibri" w:hAnsi="Calibri" w:cs="Calibri"/>
          <w:b/>
          <w:sz w:val="24"/>
          <w:szCs w:val="24"/>
        </w:rPr>
      </w:pPr>
    </w:p>
    <w:p w14:paraId="7F35C00C" w14:textId="77777777" w:rsidR="003A5CA9" w:rsidRDefault="00625D82">
      <w:pPr>
        <w:rPr>
          <w:rFonts w:ascii="Calibri" w:eastAsia="Calibri" w:hAnsi="Calibri" w:cs="Calibri"/>
          <w:b/>
          <w:sz w:val="24"/>
          <w:szCs w:val="24"/>
        </w:rPr>
      </w:pPr>
      <w:r>
        <w:rPr>
          <w:rFonts w:ascii="Calibri" w:eastAsia="Calibri" w:hAnsi="Calibri" w:cs="Calibri"/>
          <w:b/>
          <w:sz w:val="24"/>
          <w:szCs w:val="24"/>
        </w:rPr>
        <w:t>PUNTO 3: Sistema Integrato 0 - 6 Sc. Infanzia di Porano</w:t>
      </w:r>
    </w:p>
    <w:p w14:paraId="4C159674" w14:textId="69C6627A" w:rsidR="003A5CA9" w:rsidRDefault="00625D82">
      <w:pPr>
        <w:jc w:val="both"/>
        <w:rPr>
          <w:rFonts w:ascii="Calibri" w:eastAsia="Calibri" w:hAnsi="Calibri" w:cs="Calibri"/>
          <w:sz w:val="24"/>
          <w:szCs w:val="24"/>
        </w:rPr>
      </w:pPr>
      <w:r>
        <w:rPr>
          <w:rFonts w:ascii="Calibri" w:eastAsia="Calibri" w:hAnsi="Calibri" w:cs="Calibri"/>
          <w:sz w:val="24"/>
          <w:szCs w:val="24"/>
        </w:rPr>
        <w:lastRenderedPageBreak/>
        <w:t>La Dirigente Scolastica Scolastica illustra il progetto volto alla costituzione di un Polo per l’infanzia 0-6 anni nel Comune di Porano, attraverso l’integrazione del Nido d’Infanzia “Cerchio Magico” (destinato alla fascia 3-36 mesi), di titolarità comunale e attualmente gestito dalla Cooperativa Sociale Il Quadrifoglio, con la Scuola dell’Infanzia di Porano, afferente all’Istituto Comprensivo Orvieto-Montecchio.</w:t>
      </w:r>
    </w:p>
    <w:p w14:paraId="7339B0FC" w14:textId="36ECD2A9" w:rsidR="003A5CA9" w:rsidRDefault="00625D82">
      <w:pPr>
        <w:jc w:val="both"/>
        <w:rPr>
          <w:rFonts w:ascii="Calibri" w:eastAsia="Calibri" w:hAnsi="Calibri" w:cs="Calibri"/>
          <w:sz w:val="24"/>
          <w:szCs w:val="24"/>
        </w:rPr>
      </w:pPr>
      <w:r>
        <w:rPr>
          <w:rFonts w:ascii="Calibri" w:eastAsia="Calibri" w:hAnsi="Calibri" w:cs="Calibri"/>
          <w:sz w:val="24"/>
          <w:szCs w:val="24"/>
        </w:rPr>
        <w:t>La Dirigente Scolastica sottolinea come la contiguità strutturale dei due servizi rappresenti una condizione particolarmente favorevole per la realizzazione di un sistema educativo integrato e continuativo. Tale progetto, oltre a inserirsi pienamente nelle direttive normative nazionali e regionali in materia di educazione e cura dell’infanzia, costituisce una strategica opportunità di sviluppo per la comunità locale.</w:t>
      </w:r>
    </w:p>
    <w:p w14:paraId="0747B361" w14:textId="77777777" w:rsidR="003A5CA9" w:rsidRDefault="00625D82">
      <w:pPr>
        <w:jc w:val="both"/>
        <w:rPr>
          <w:rFonts w:ascii="Calibri" w:eastAsia="Calibri" w:hAnsi="Calibri" w:cs="Calibri"/>
          <w:sz w:val="24"/>
          <w:szCs w:val="24"/>
        </w:rPr>
      </w:pPr>
      <w:r>
        <w:rPr>
          <w:rFonts w:ascii="Calibri" w:eastAsia="Calibri" w:hAnsi="Calibri" w:cs="Calibri"/>
          <w:sz w:val="24"/>
          <w:szCs w:val="24"/>
        </w:rPr>
        <w:t>La creazione di un Polo 0-6 consente infatti di strutturare un percorso educativo verticale, in continuità, dai primi mesi di vita fino all’ingresso alla scuola primaria. Questo modello offre alle famiglie un punto di riferimento stabile e sicuro: i bambini, accolti già nei primi mesi, possono proseguire nello stesso contesto educativo fino ai sei anni, evitando bruschi cambiamenti e garantendo serenità nell’organizzazione familiare, in particolare per i genitori lavoratori.</w:t>
      </w:r>
    </w:p>
    <w:p w14:paraId="64B93F37" w14:textId="77777777" w:rsidR="003A5CA9" w:rsidRDefault="00625D82">
      <w:pPr>
        <w:jc w:val="both"/>
        <w:rPr>
          <w:rFonts w:ascii="Calibri" w:eastAsia="Calibri" w:hAnsi="Calibri" w:cs="Calibri"/>
          <w:sz w:val="24"/>
          <w:szCs w:val="24"/>
        </w:rPr>
      </w:pPr>
      <w:r>
        <w:rPr>
          <w:rFonts w:ascii="Calibri" w:eastAsia="Calibri" w:hAnsi="Calibri" w:cs="Calibri"/>
          <w:sz w:val="24"/>
          <w:szCs w:val="24"/>
        </w:rPr>
        <w:t>Dal punto di vista pedagogico, il Polo 0-6 permette la costruzione di una vera e propria comunità educativa, nella quale nido e scuola dell’infanzia condividono spazi, materiali, progettazioni e pratiche educative. La collaborazione delle équipe consente di sviluppare attività in continuità, percorsi di formazione congiunta e progetti didattici innovativi, fondati su una visione condivisa dell’infanzia e delle sue potenzialità. Questo approccio integrato rappresenta un salto di qualità sia sul piano organizzativo sia su quello pedagogico, offrendo ai bambini un’esperienza educativa più completa e coerente.</w:t>
      </w:r>
    </w:p>
    <w:p w14:paraId="31BB1CEA" w14:textId="77777777" w:rsidR="003A5CA9" w:rsidRDefault="00625D82">
      <w:pPr>
        <w:jc w:val="both"/>
        <w:rPr>
          <w:rFonts w:ascii="Calibri" w:eastAsia="Calibri" w:hAnsi="Calibri" w:cs="Calibri"/>
          <w:sz w:val="24"/>
          <w:szCs w:val="24"/>
        </w:rPr>
      </w:pPr>
      <w:r>
        <w:rPr>
          <w:rFonts w:ascii="Calibri" w:eastAsia="Calibri" w:hAnsi="Calibri" w:cs="Calibri"/>
          <w:sz w:val="24"/>
          <w:szCs w:val="24"/>
        </w:rPr>
        <w:t>Gli obiettivi generali del progetto possono essere così declinati:</w:t>
      </w:r>
    </w:p>
    <w:p w14:paraId="7251011D" w14:textId="77777777" w:rsidR="003A5CA9" w:rsidRDefault="00625D82">
      <w:pPr>
        <w:numPr>
          <w:ilvl w:val="0"/>
          <w:numId w:val="1"/>
        </w:numPr>
        <w:jc w:val="both"/>
        <w:rPr>
          <w:rFonts w:ascii="Calibri" w:eastAsia="Calibri" w:hAnsi="Calibri" w:cs="Calibri"/>
          <w:sz w:val="24"/>
          <w:szCs w:val="24"/>
        </w:rPr>
      </w:pPr>
      <w:r>
        <w:rPr>
          <w:rFonts w:ascii="Calibri" w:eastAsia="Calibri" w:hAnsi="Calibri" w:cs="Calibri"/>
          <w:b/>
          <w:sz w:val="24"/>
          <w:szCs w:val="24"/>
        </w:rPr>
        <w:t>Qualità e innovazione pedagogica:</w:t>
      </w:r>
      <w:r>
        <w:rPr>
          <w:rFonts w:ascii="Calibri" w:eastAsia="Calibri" w:hAnsi="Calibri" w:cs="Calibri"/>
          <w:sz w:val="24"/>
          <w:szCs w:val="24"/>
        </w:rPr>
        <w:t xml:space="preserve"> L'integrazione tra i due ordini di scuola permette di sviluppare progetti educativi unitari e innovativi, basati su una visione condivisa dell'infanzia e delle sue potenzialità. La sinergia tra diverse professionalità (educatrici di nido e docenti di scuola dell'infanzia) arricchisce il confronto e la ricerca didattica, promuovendo pratiche educative all'avanguardia. </w:t>
      </w:r>
    </w:p>
    <w:p w14:paraId="28A4BA03" w14:textId="77777777" w:rsidR="003A5CA9" w:rsidRDefault="00625D82">
      <w:pPr>
        <w:numPr>
          <w:ilvl w:val="0"/>
          <w:numId w:val="1"/>
        </w:numPr>
        <w:jc w:val="both"/>
        <w:rPr>
          <w:rFonts w:ascii="Calibri" w:eastAsia="Calibri" w:hAnsi="Calibri" w:cs="Calibri"/>
          <w:sz w:val="24"/>
          <w:szCs w:val="24"/>
        </w:rPr>
      </w:pPr>
      <w:r>
        <w:rPr>
          <w:rFonts w:ascii="Calibri" w:eastAsia="Calibri" w:hAnsi="Calibri" w:cs="Calibri"/>
          <w:b/>
          <w:sz w:val="24"/>
          <w:szCs w:val="24"/>
        </w:rPr>
        <w:t>Supporto alle famiglie e conciliazione vita-lavoro:</w:t>
      </w:r>
      <w:r>
        <w:rPr>
          <w:rFonts w:ascii="Calibri" w:eastAsia="Calibri" w:hAnsi="Calibri" w:cs="Calibri"/>
          <w:sz w:val="24"/>
          <w:szCs w:val="24"/>
        </w:rPr>
        <w:t xml:space="preserve"> Il Polo 0-6 risponde all'esigenza crescente delle famiglie di trovare servizi educativi che facilitino la conciliazione dei tempi di vita e di lavoro. L'offerta di un unico luogo per l'educazione dei figli, dalla nascita fino ai sei anni, semplifica l'organizzazione familiare e riduce i costi logistici e di tempo.</w:t>
      </w:r>
    </w:p>
    <w:p w14:paraId="5280BDF6" w14:textId="77777777" w:rsidR="003A5CA9" w:rsidRDefault="00625D82">
      <w:pPr>
        <w:numPr>
          <w:ilvl w:val="0"/>
          <w:numId w:val="1"/>
        </w:numPr>
        <w:jc w:val="both"/>
        <w:rPr>
          <w:rFonts w:ascii="Calibri" w:eastAsia="Calibri" w:hAnsi="Calibri" w:cs="Calibri"/>
          <w:sz w:val="24"/>
          <w:szCs w:val="24"/>
        </w:rPr>
      </w:pPr>
      <w:r>
        <w:rPr>
          <w:rFonts w:ascii="Calibri" w:eastAsia="Calibri" w:hAnsi="Calibri" w:cs="Calibri"/>
          <w:b/>
          <w:sz w:val="24"/>
          <w:szCs w:val="24"/>
        </w:rPr>
        <w:t>Contrasto alle disuguaglianze</w:t>
      </w:r>
      <w:r>
        <w:rPr>
          <w:rFonts w:ascii="Calibri" w:eastAsia="Calibri" w:hAnsi="Calibri" w:cs="Calibri"/>
          <w:sz w:val="24"/>
          <w:szCs w:val="24"/>
        </w:rPr>
        <w:t>: Un Polo 0-6 ben strutturato e accessibile rappresenta uno strumento fondamentale per contrastare le disuguaglianze sociali ed educative. Offrendo pari opportunità di apprendimento e sviluppo a tutti i bambini, indipendentemente dal loro contesto socio-economico, si contribuisce a costruire una società più equa e inclusiva.</w:t>
      </w:r>
    </w:p>
    <w:p w14:paraId="30045B0A" w14:textId="77777777" w:rsidR="003A5CA9" w:rsidRDefault="00625D82">
      <w:pPr>
        <w:numPr>
          <w:ilvl w:val="0"/>
          <w:numId w:val="1"/>
        </w:numPr>
        <w:jc w:val="both"/>
        <w:rPr>
          <w:rFonts w:ascii="Calibri" w:eastAsia="Calibri" w:hAnsi="Calibri" w:cs="Calibri"/>
          <w:sz w:val="24"/>
          <w:szCs w:val="24"/>
        </w:rPr>
      </w:pPr>
      <w:r>
        <w:rPr>
          <w:rFonts w:ascii="Calibri" w:eastAsia="Calibri" w:hAnsi="Calibri" w:cs="Calibri"/>
          <w:b/>
          <w:sz w:val="24"/>
          <w:szCs w:val="24"/>
        </w:rPr>
        <w:t>Sviluppo della comunità:</w:t>
      </w:r>
      <w:r>
        <w:rPr>
          <w:rFonts w:ascii="Calibri" w:eastAsia="Calibri" w:hAnsi="Calibri" w:cs="Calibri"/>
          <w:sz w:val="24"/>
          <w:szCs w:val="24"/>
        </w:rPr>
        <w:t xml:space="preserve"> La presenza di un Polo 0-6 di qualità attrae nuove famiglie e contribuisce a rivitalizzare il tessuto sociale del territorio, divenendo un punto di </w:t>
      </w:r>
      <w:r>
        <w:rPr>
          <w:rFonts w:ascii="Calibri" w:eastAsia="Calibri" w:hAnsi="Calibri" w:cs="Calibri"/>
          <w:sz w:val="24"/>
          <w:szCs w:val="24"/>
        </w:rPr>
        <w:lastRenderedPageBreak/>
        <w:t>riferimento per l'intera comunità, capace di generare scambi, collaborazioni e nuove iniziative.</w:t>
      </w:r>
    </w:p>
    <w:p w14:paraId="32254BDA" w14:textId="77777777" w:rsidR="003A5CA9" w:rsidRDefault="00625D82">
      <w:pPr>
        <w:jc w:val="both"/>
        <w:rPr>
          <w:rFonts w:ascii="Calibri" w:eastAsia="Calibri" w:hAnsi="Calibri" w:cs="Calibri"/>
          <w:sz w:val="24"/>
          <w:szCs w:val="24"/>
        </w:rPr>
      </w:pPr>
      <w:r>
        <w:rPr>
          <w:rFonts w:ascii="Calibri" w:eastAsia="Calibri" w:hAnsi="Calibri" w:cs="Calibri"/>
          <w:sz w:val="24"/>
          <w:szCs w:val="24"/>
        </w:rPr>
        <w:t>Prende la parola la sig.ra Basili sara, la quale porta come esempio positivo l’esperienza di collaborazione tra il nido di Sferracavallo, attualmente ospitato nella scuola Infanzia di Ciconia, e la scuola dell’infanzia stessa, sottolineando i benefici concreti derivanti da una progettualità condivisa e dalla continuità educativa.</w:t>
      </w:r>
    </w:p>
    <w:p w14:paraId="5BDBAD08" w14:textId="46555936" w:rsidR="003A5CA9" w:rsidRDefault="00625D82">
      <w:pPr>
        <w:jc w:val="both"/>
        <w:rPr>
          <w:rFonts w:ascii="Calibri" w:eastAsia="Calibri" w:hAnsi="Calibri" w:cs="Calibri"/>
          <w:sz w:val="24"/>
          <w:szCs w:val="24"/>
        </w:rPr>
      </w:pPr>
      <w:r>
        <w:rPr>
          <w:rFonts w:ascii="Calibri" w:eastAsia="Calibri" w:hAnsi="Calibri" w:cs="Calibri"/>
          <w:sz w:val="24"/>
          <w:szCs w:val="24"/>
        </w:rPr>
        <w:t>La Dirigente Scolastica rimarca che l’istituzione del Polo 0-6 di Porano non rappresenta solo un’innovazione educativa, ma costituisce un elemento sostanziale per la tutela dell’autonomia scolastica e per la crescita dell’Istituto. Infatti, la presenza di un servizio integrato di qualità, ben radicato sul territorio e in grado di rispondere concretamente alle esigenze delle famiglie, rafforza il ruolo della scuola come presidio culturale e sociale e rende ancora più evidente la necessità di preservarne l’identità nei processi di ridimensionamento. La realizzazione del Polo 0-6 si lega quindi in modo diretto al punto precedente, poiché dimostra come l’autonomia scolastica sia condizione indispensabile per poter promuovere innovazione, rispondere ai bisogni educativi della comunità e sostenere lo sviluppo dei piccoli centri.</w:t>
      </w:r>
    </w:p>
    <w:p w14:paraId="1589E6A6" w14:textId="77777777" w:rsidR="003A5CA9" w:rsidRDefault="003A5CA9">
      <w:pPr>
        <w:jc w:val="both"/>
        <w:rPr>
          <w:rFonts w:ascii="Calibri" w:eastAsia="Calibri" w:hAnsi="Calibri" w:cs="Calibri"/>
          <w:sz w:val="24"/>
          <w:szCs w:val="24"/>
        </w:rPr>
      </w:pPr>
    </w:p>
    <w:p w14:paraId="66622081" w14:textId="77777777" w:rsidR="003A5CA9" w:rsidRDefault="00625D82">
      <w:pPr>
        <w:jc w:val="both"/>
        <w:rPr>
          <w:rFonts w:ascii="Calibri" w:eastAsia="Calibri" w:hAnsi="Calibri" w:cs="Calibri"/>
          <w:sz w:val="24"/>
          <w:szCs w:val="24"/>
        </w:rPr>
      </w:pPr>
      <w:r>
        <w:rPr>
          <w:rFonts w:ascii="Calibri" w:eastAsia="Calibri" w:hAnsi="Calibri" w:cs="Calibri"/>
          <w:b/>
          <w:sz w:val="24"/>
          <w:szCs w:val="24"/>
        </w:rPr>
        <w:t>Si approva all’unanimità.</w:t>
      </w:r>
    </w:p>
    <w:p w14:paraId="5D85E986" w14:textId="77777777" w:rsidR="003A5CA9" w:rsidRDefault="00625D82">
      <w:pPr>
        <w:jc w:val="right"/>
        <w:rPr>
          <w:rFonts w:ascii="Calibri" w:eastAsia="Calibri" w:hAnsi="Calibri" w:cs="Calibri"/>
          <w:b/>
          <w:sz w:val="24"/>
          <w:szCs w:val="24"/>
        </w:rPr>
      </w:pPr>
      <w:r>
        <w:rPr>
          <w:rFonts w:ascii="Calibri" w:eastAsia="Calibri" w:hAnsi="Calibri" w:cs="Calibri"/>
          <w:b/>
          <w:sz w:val="24"/>
          <w:szCs w:val="24"/>
        </w:rPr>
        <w:t>DELIBERA N.65</w:t>
      </w:r>
    </w:p>
    <w:p w14:paraId="755CB2C3" w14:textId="77777777" w:rsidR="003A5CA9" w:rsidRDefault="003A5CA9">
      <w:pPr>
        <w:rPr>
          <w:rFonts w:ascii="Calibri" w:eastAsia="Calibri" w:hAnsi="Calibri" w:cs="Calibri"/>
          <w:b/>
          <w:sz w:val="24"/>
          <w:szCs w:val="24"/>
        </w:rPr>
      </w:pPr>
    </w:p>
    <w:p w14:paraId="0042D110" w14:textId="1C0B308F" w:rsidR="003A5CA9" w:rsidRDefault="00625D82">
      <w:pPr>
        <w:rPr>
          <w:rFonts w:ascii="Calibri" w:eastAsia="Calibri" w:hAnsi="Calibri" w:cs="Calibri"/>
          <w:b/>
          <w:sz w:val="24"/>
          <w:szCs w:val="24"/>
        </w:rPr>
      </w:pPr>
      <w:r>
        <w:rPr>
          <w:rFonts w:ascii="Calibri" w:eastAsia="Calibri" w:hAnsi="Calibri" w:cs="Calibri"/>
          <w:b/>
          <w:sz w:val="24"/>
          <w:szCs w:val="24"/>
        </w:rPr>
        <w:t>Punto 4: Richiesta Palestra scuola primaria e SS1°g</w:t>
      </w:r>
      <w:r w:rsidR="00CA27CC">
        <w:rPr>
          <w:rFonts w:ascii="Calibri" w:eastAsia="Calibri" w:hAnsi="Calibri" w:cs="Calibri"/>
          <w:b/>
          <w:sz w:val="24"/>
          <w:szCs w:val="24"/>
        </w:rPr>
        <w:t xml:space="preserve"> Montecchio</w:t>
      </w:r>
    </w:p>
    <w:p w14:paraId="031BA4D6" w14:textId="3190B8A8" w:rsidR="00CA27CC" w:rsidRPr="00CA27CC" w:rsidRDefault="00CA27CC" w:rsidP="00CA27CC">
      <w:pPr>
        <w:jc w:val="both"/>
        <w:rPr>
          <w:rFonts w:ascii="Calibri" w:eastAsia="Calibri" w:hAnsi="Calibri" w:cs="Calibri"/>
          <w:bCs/>
          <w:sz w:val="24"/>
          <w:szCs w:val="24"/>
          <w:lang w:val="it-IT"/>
        </w:rPr>
      </w:pPr>
      <w:r>
        <w:rPr>
          <w:rFonts w:ascii="Calibri" w:eastAsia="Calibri" w:hAnsi="Calibri" w:cs="Calibri"/>
          <w:bCs/>
          <w:sz w:val="24"/>
          <w:szCs w:val="24"/>
          <w:lang w:val="it-IT"/>
        </w:rPr>
        <w:t>Sono pervenute n. 2 r</w:t>
      </w:r>
      <w:r w:rsidRPr="00CA27CC">
        <w:rPr>
          <w:rFonts w:ascii="Calibri" w:eastAsia="Calibri" w:hAnsi="Calibri" w:cs="Calibri"/>
          <w:bCs/>
          <w:sz w:val="24"/>
          <w:szCs w:val="24"/>
          <w:lang w:val="it-IT"/>
        </w:rPr>
        <w:t>ichiest</w:t>
      </w:r>
      <w:r>
        <w:rPr>
          <w:rFonts w:ascii="Calibri" w:eastAsia="Calibri" w:hAnsi="Calibri" w:cs="Calibri"/>
          <w:bCs/>
          <w:sz w:val="24"/>
          <w:szCs w:val="24"/>
          <w:lang w:val="it-IT"/>
        </w:rPr>
        <w:t>e di</w:t>
      </w:r>
      <w:r w:rsidRPr="00CA27CC">
        <w:rPr>
          <w:rFonts w:ascii="Calibri" w:eastAsia="Calibri" w:hAnsi="Calibri" w:cs="Calibri"/>
          <w:bCs/>
          <w:sz w:val="24"/>
          <w:szCs w:val="24"/>
          <w:lang w:val="it-IT"/>
        </w:rPr>
        <w:t xml:space="preserve"> nullaosta </w:t>
      </w:r>
      <w:r>
        <w:rPr>
          <w:rFonts w:ascii="Calibri" w:eastAsia="Calibri" w:hAnsi="Calibri" w:cs="Calibri"/>
          <w:bCs/>
          <w:sz w:val="24"/>
          <w:szCs w:val="24"/>
          <w:lang w:val="it-IT"/>
        </w:rPr>
        <w:t>per l’</w:t>
      </w:r>
      <w:r w:rsidRPr="00CA27CC">
        <w:rPr>
          <w:rFonts w:ascii="Calibri" w:eastAsia="Calibri" w:hAnsi="Calibri" w:cs="Calibri"/>
          <w:bCs/>
          <w:sz w:val="24"/>
          <w:szCs w:val="24"/>
          <w:lang w:val="it-IT"/>
        </w:rPr>
        <w:t xml:space="preserve">utilizzo </w:t>
      </w:r>
      <w:r>
        <w:rPr>
          <w:rFonts w:ascii="Calibri" w:eastAsia="Calibri" w:hAnsi="Calibri" w:cs="Calibri"/>
          <w:bCs/>
          <w:sz w:val="24"/>
          <w:szCs w:val="24"/>
          <w:lang w:val="it-IT"/>
        </w:rPr>
        <w:t xml:space="preserve">della </w:t>
      </w:r>
      <w:r w:rsidRPr="00CA27CC">
        <w:rPr>
          <w:rFonts w:ascii="Calibri" w:eastAsia="Calibri" w:hAnsi="Calibri" w:cs="Calibri"/>
          <w:bCs/>
          <w:sz w:val="24"/>
          <w:szCs w:val="24"/>
          <w:lang w:val="it-IT"/>
        </w:rPr>
        <w:t xml:space="preserve">Palestra della scuola di Montecchio per attività sportive </w:t>
      </w:r>
      <w:r>
        <w:rPr>
          <w:rFonts w:ascii="Calibri" w:eastAsia="Calibri" w:hAnsi="Calibri" w:cs="Calibri"/>
          <w:bCs/>
          <w:sz w:val="24"/>
          <w:szCs w:val="24"/>
          <w:lang w:val="it-IT"/>
        </w:rPr>
        <w:t>p</w:t>
      </w:r>
      <w:r w:rsidRPr="00CA27CC">
        <w:rPr>
          <w:rFonts w:ascii="Calibri" w:eastAsia="Calibri" w:hAnsi="Calibri" w:cs="Calibri"/>
          <w:bCs/>
          <w:sz w:val="24"/>
          <w:szCs w:val="24"/>
          <w:lang w:val="it-IT"/>
        </w:rPr>
        <w:t>roposte da</w:t>
      </w:r>
      <w:r>
        <w:rPr>
          <w:rFonts w:ascii="Calibri" w:eastAsia="Calibri" w:hAnsi="Calibri" w:cs="Calibri"/>
          <w:bCs/>
          <w:sz w:val="24"/>
          <w:szCs w:val="24"/>
          <w:lang w:val="it-IT"/>
        </w:rPr>
        <w:t>lla società</w:t>
      </w:r>
      <w:r w:rsidRPr="00CA27CC">
        <w:rPr>
          <w:rFonts w:ascii="Calibri" w:eastAsia="Calibri" w:hAnsi="Calibri" w:cs="Calibri"/>
          <w:bCs/>
          <w:sz w:val="24"/>
          <w:szCs w:val="24"/>
          <w:lang w:val="it-IT"/>
        </w:rPr>
        <w:t xml:space="preserve"> Orvieto Dance Club e per attività propedeutiche e promozionali della </w:t>
      </w:r>
      <w:r>
        <w:rPr>
          <w:rFonts w:ascii="Calibri" w:eastAsia="Calibri" w:hAnsi="Calibri" w:cs="Calibri"/>
          <w:bCs/>
          <w:sz w:val="24"/>
          <w:szCs w:val="24"/>
          <w:lang w:val="it-IT"/>
        </w:rPr>
        <w:t>s</w:t>
      </w:r>
      <w:r w:rsidRPr="00CA27CC">
        <w:rPr>
          <w:rFonts w:ascii="Calibri" w:eastAsia="Calibri" w:hAnsi="Calibri" w:cs="Calibri"/>
          <w:bCs/>
          <w:sz w:val="24"/>
          <w:szCs w:val="24"/>
          <w:lang w:val="it-IT"/>
        </w:rPr>
        <w:t xml:space="preserve">ocietà sportiva di Rugby </w:t>
      </w:r>
      <w:r>
        <w:rPr>
          <w:rFonts w:ascii="Calibri" w:eastAsia="Calibri" w:hAnsi="Calibri" w:cs="Calibri"/>
          <w:bCs/>
          <w:sz w:val="24"/>
          <w:szCs w:val="24"/>
          <w:lang w:val="it-IT"/>
        </w:rPr>
        <w:t xml:space="preserve">per il periodo </w:t>
      </w:r>
      <w:r w:rsidRPr="00CA27CC">
        <w:rPr>
          <w:rFonts w:ascii="Calibri" w:eastAsia="Calibri" w:hAnsi="Calibri" w:cs="Calibri"/>
          <w:bCs/>
          <w:sz w:val="24"/>
          <w:szCs w:val="24"/>
          <w:lang w:val="it-IT"/>
        </w:rPr>
        <w:t xml:space="preserve">dal 15 settembre 2025 fino a giugno 2026 in orario extra scolastico. La </w:t>
      </w:r>
      <w:r w:rsidR="00625D82">
        <w:rPr>
          <w:rFonts w:ascii="Calibri" w:eastAsia="Calibri" w:hAnsi="Calibri" w:cs="Calibri"/>
          <w:bCs/>
          <w:sz w:val="24"/>
          <w:szCs w:val="24"/>
          <w:lang w:val="it-IT"/>
        </w:rPr>
        <w:t>Dirigente Scolastica</w:t>
      </w:r>
      <w:r>
        <w:rPr>
          <w:rFonts w:ascii="Calibri" w:eastAsia="Calibri" w:hAnsi="Calibri" w:cs="Calibri"/>
          <w:bCs/>
          <w:sz w:val="24"/>
          <w:szCs w:val="24"/>
          <w:lang w:val="it-IT"/>
        </w:rPr>
        <w:t>,</w:t>
      </w:r>
      <w:r w:rsidRPr="00CA27CC">
        <w:rPr>
          <w:rFonts w:ascii="Calibri" w:eastAsia="Calibri" w:hAnsi="Calibri" w:cs="Calibri"/>
          <w:bCs/>
          <w:sz w:val="24"/>
          <w:szCs w:val="24"/>
          <w:lang w:val="it-IT"/>
        </w:rPr>
        <w:t xml:space="preserve"> verifica</w:t>
      </w:r>
      <w:r>
        <w:rPr>
          <w:rFonts w:ascii="Calibri" w:eastAsia="Calibri" w:hAnsi="Calibri" w:cs="Calibri"/>
          <w:bCs/>
          <w:sz w:val="24"/>
          <w:szCs w:val="24"/>
          <w:lang w:val="it-IT"/>
        </w:rPr>
        <w:t>ta</w:t>
      </w:r>
      <w:r w:rsidRPr="00CA27CC">
        <w:rPr>
          <w:rFonts w:ascii="Calibri" w:eastAsia="Calibri" w:hAnsi="Calibri" w:cs="Calibri"/>
          <w:bCs/>
          <w:sz w:val="24"/>
          <w:szCs w:val="24"/>
          <w:lang w:val="it-IT"/>
        </w:rPr>
        <w:t xml:space="preserve"> la disponibilità </w:t>
      </w:r>
      <w:r>
        <w:rPr>
          <w:rFonts w:ascii="Calibri" w:eastAsia="Calibri" w:hAnsi="Calibri" w:cs="Calibri"/>
          <w:bCs/>
          <w:sz w:val="24"/>
          <w:szCs w:val="24"/>
          <w:lang w:val="it-IT"/>
        </w:rPr>
        <w:t xml:space="preserve">dei luoghi e la compatibilità degli </w:t>
      </w:r>
      <w:r w:rsidRPr="00CA27CC">
        <w:rPr>
          <w:rFonts w:ascii="Calibri" w:eastAsia="Calibri" w:hAnsi="Calibri" w:cs="Calibri"/>
          <w:bCs/>
          <w:sz w:val="24"/>
          <w:szCs w:val="24"/>
          <w:lang w:val="it-IT"/>
        </w:rPr>
        <w:t>orari</w:t>
      </w:r>
      <w:r>
        <w:rPr>
          <w:rFonts w:ascii="Calibri" w:eastAsia="Calibri" w:hAnsi="Calibri" w:cs="Calibri"/>
          <w:bCs/>
          <w:sz w:val="24"/>
          <w:szCs w:val="24"/>
          <w:lang w:val="it-IT"/>
        </w:rPr>
        <w:t>, richiede al Consiglio di esprimersi</w:t>
      </w:r>
      <w:r w:rsidRPr="00CA27CC">
        <w:rPr>
          <w:rFonts w:ascii="Calibri" w:eastAsia="Calibri" w:hAnsi="Calibri" w:cs="Calibri"/>
          <w:bCs/>
          <w:sz w:val="24"/>
          <w:szCs w:val="24"/>
          <w:lang w:val="it-IT"/>
        </w:rPr>
        <w:t>.</w:t>
      </w:r>
    </w:p>
    <w:p w14:paraId="5566FF1E" w14:textId="07AAED12" w:rsidR="00CA27CC" w:rsidRPr="00CA27CC" w:rsidRDefault="00CA27CC" w:rsidP="00CA27CC">
      <w:pPr>
        <w:jc w:val="both"/>
        <w:rPr>
          <w:rFonts w:ascii="Calibri" w:eastAsia="Calibri" w:hAnsi="Calibri" w:cs="Calibri"/>
          <w:b/>
          <w:sz w:val="24"/>
          <w:szCs w:val="24"/>
          <w:lang w:val="it-IT"/>
        </w:rPr>
      </w:pPr>
      <w:r>
        <w:rPr>
          <w:rFonts w:ascii="Calibri" w:eastAsia="Calibri" w:hAnsi="Calibri" w:cs="Calibri"/>
          <w:b/>
          <w:sz w:val="24"/>
          <w:szCs w:val="24"/>
          <w:lang w:val="it-IT"/>
        </w:rPr>
        <w:t>All’esito della votazione, s</w:t>
      </w:r>
      <w:r w:rsidRPr="00CA27CC">
        <w:rPr>
          <w:rFonts w:ascii="Calibri" w:eastAsia="Calibri" w:hAnsi="Calibri" w:cs="Calibri"/>
          <w:b/>
          <w:sz w:val="24"/>
          <w:szCs w:val="24"/>
          <w:lang w:val="it-IT"/>
        </w:rPr>
        <w:t>i approva all’unanimità.</w:t>
      </w:r>
    </w:p>
    <w:p w14:paraId="7DD3667D" w14:textId="77777777" w:rsidR="003A5CA9" w:rsidRDefault="00625D82">
      <w:pPr>
        <w:jc w:val="right"/>
        <w:rPr>
          <w:rFonts w:ascii="Calibri" w:eastAsia="Calibri" w:hAnsi="Calibri" w:cs="Calibri"/>
          <w:b/>
          <w:sz w:val="24"/>
          <w:szCs w:val="24"/>
        </w:rPr>
      </w:pPr>
      <w:r>
        <w:rPr>
          <w:rFonts w:ascii="Calibri" w:eastAsia="Calibri" w:hAnsi="Calibri" w:cs="Calibri"/>
          <w:b/>
          <w:sz w:val="24"/>
          <w:szCs w:val="24"/>
        </w:rPr>
        <w:t>DELIBERA N. 66</w:t>
      </w:r>
    </w:p>
    <w:p w14:paraId="320FC305" w14:textId="77777777" w:rsidR="003A5CA9" w:rsidRDefault="003A5CA9">
      <w:pPr>
        <w:jc w:val="right"/>
        <w:rPr>
          <w:rFonts w:ascii="Calibri" w:eastAsia="Calibri" w:hAnsi="Calibri" w:cs="Calibri"/>
          <w:b/>
          <w:sz w:val="24"/>
          <w:szCs w:val="24"/>
        </w:rPr>
      </w:pPr>
    </w:p>
    <w:p w14:paraId="21B9692A" w14:textId="77777777" w:rsidR="003A5CA9" w:rsidRDefault="00625D82">
      <w:pPr>
        <w:rPr>
          <w:rFonts w:ascii="Calibri" w:eastAsia="Calibri" w:hAnsi="Calibri" w:cs="Calibri"/>
          <w:b/>
          <w:sz w:val="24"/>
          <w:szCs w:val="24"/>
        </w:rPr>
      </w:pPr>
      <w:r>
        <w:rPr>
          <w:rFonts w:ascii="Calibri" w:eastAsia="Calibri" w:hAnsi="Calibri" w:cs="Calibri"/>
          <w:b/>
          <w:sz w:val="24"/>
          <w:szCs w:val="24"/>
        </w:rPr>
        <w:t>Punto 5: Varie ed eventuali</w:t>
      </w:r>
    </w:p>
    <w:p w14:paraId="21C5DC1B" w14:textId="27EA9C38" w:rsidR="00CA27CC" w:rsidRPr="00CA27CC" w:rsidRDefault="00CA27CC" w:rsidP="00CA27CC">
      <w:pPr>
        <w:pStyle w:val="Paragrafoelenco"/>
        <w:numPr>
          <w:ilvl w:val="0"/>
          <w:numId w:val="2"/>
        </w:numPr>
        <w:ind w:left="426"/>
        <w:jc w:val="both"/>
        <w:rPr>
          <w:rFonts w:ascii="Calibri" w:eastAsia="Calibri" w:hAnsi="Calibri" w:cs="Calibri"/>
          <w:bCs/>
          <w:sz w:val="24"/>
          <w:szCs w:val="24"/>
          <w:lang w:val="it-IT"/>
        </w:rPr>
      </w:pPr>
      <w:r w:rsidRPr="00CA27CC">
        <w:rPr>
          <w:rFonts w:ascii="Calibri" w:eastAsia="Calibri" w:hAnsi="Calibri" w:cs="Calibri"/>
          <w:bCs/>
          <w:sz w:val="24"/>
          <w:szCs w:val="24"/>
          <w:lang w:val="it-IT"/>
        </w:rPr>
        <w:t xml:space="preserve">Risposta della </w:t>
      </w:r>
      <w:r w:rsidR="00625D82">
        <w:rPr>
          <w:rFonts w:ascii="Calibri" w:eastAsia="Calibri" w:hAnsi="Calibri" w:cs="Calibri"/>
          <w:bCs/>
          <w:sz w:val="24"/>
          <w:szCs w:val="24"/>
          <w:lang w:val="it-IT"/>
        </w:rPr>
        <w:t>Dirigente Scolastica</w:t>
      </w:r>
      <w:r w:rsidRPr="00CA27CC">
        <w:rPr>
          <w:rFonts w:ascii="Calibri" w:eastAsia="Calibri" w:hAnsi="Calibri" w:cs="Calibri"/>
          <w:bCs/>
          <w:sz w:val="24"/>
          <w:szCs w:val="24"/>
          <w:lang w:val="it-IT"/>
        </w:rPr>
        <w:t xml:space="preserve"> alla lettera inviata e firmata da un gruppo di genitori in merito alla sperimentazione per le classi 4° e 5°della Scuola Primaria delle magliette con il logo dell’Istituto. </w:t>
      </w:r>
      <w:r>
        <w:rPr>
          <w:rFonts w:ascii="Calibri" w:eastAsia="Calibri" w:hAnsi="Calibri" w:cs="Calibri"/>
          <w:bCs/>
          <w:sz w:val="24"/>
          <w:szCs w:val="24"/>
          <w:lang w:val="it-IT"/>
        </w:rPr>
        <w:t xml:space="preserve">Il </w:t>
      </w:r>
      <w:r w:rsidR="00625D82">
        <w:rPr>
          <w:rFonts w:ascii="Calibri" w:eastAsia="Calibri" w:hAnsi="Calibri" w:cs="Calibri"/>
          <w:bCs/>
          <w:sz w:val="24"/>
          <w:szCs w:val="24"/>
          <w:lang w:val="it-IT"/>
        </w:rPr>
        <w:t xml:space="preserve">Vice </w:t>
      </w:r>
      <w:r>
        <w:rPr>
          <w:rFonts w:ascii="Calibri" w:eastAsia="Calibri" w:hAnsi="Calibri" w:cs="Calibri"/>
          <w:bCs/>
          <w:sz w:val="24"/>
          <w:szCs w:val="24"/>
          <w:lang w:val="it-IT"/>
        </w:rPr>
        <w:t xml:space="preserve">Presidente </w:t>
      </w:r>
      <w:r w:rsidRPr="00CA27CC">
        <w:rPr>
          <w:rFonts w:ascii="Calibri" w:eastAsia="Calibri" w:hAnsi="Calibri" w:cs="Calibri"/>
          <w:bCs/>
          <w:sz w:val="24"/>
          <w:szCs w:val="24"/>
          <w:lang w:val="it-IT"/>
        </w:rPr>
        <w:t>Carlotta</w:t>
      </w:r>
      <w:r>
        <w:rPr>
          <w:rFonts w:ascii="Calibri" w:eastAsia="Calibri" w:hAnsi="Calibri" w:cs="Calibri"/>
          <w:bCs/>
          <w:sz w:val="24"/>
          <w:szCs w:val="24"/>
          <w:lang w:val="it-IT"/>
        </w:rPr>
        <w:t xml:space="preserve"> Angelucci</w:t>
      </w:r>
      <w:r w:rsidRPr="00CA27CC">
        <w:rPr>
          <w:rFonts w:ascii="Calibri" w:eastAsia="Calibri" w:hAnsi="Calibri" w:cs="Calibri"/>
          <w:bCs/>
          <w:sz w:val="24"/>
          <w:szCs w:val="24"/>
          <w:lang w:val="it-IT"/>
        </w:rPr>
        <w:t xml:space="preserve"> si esprime facendo notare che</w:t>
      </w:r>
      <w:r>
        <w:rPr>
          <w:rFonts w:ascii="Calibri" w:eastAsia="Calibri" w:hAnsi="Calibri" w:cs="Calibri"/>
          <w:bCs/>
          <w:sz w:val="24"/>
          <w:szCs w:val="24"/>
          <w:lang w:val="it-IT"/>
        </w:rPr>
        <w:t>,</w:t>
      </w:r>
      <w:r w:rsidRPr="00CA27CC">
        <w:rPr>
          <w:rFonts w:ascii="Calibri" w:eastAsia="Calibri" w:hAnsi="Calibri" w:cs="Calibri"/>
          <w:bCs/>
          <w:sz w:val="24"/>
          <w:szCs w:val="24"/>
          <w:lang w:val="it-IT"/>
        </w:rPr>
        <w:t xml:space="preserve"> dal suo punto di vista</w:t>
      </w:r>
      <w:r>
        <w:rPr>
          <w:rFonts w:ascii="Calibri" w:eastAsia="Calibri" w:hAnsi="Calibri" w:cs="Calibri"/>
          <w:bCs/>
          <w:sz w:val="24"/>
          <w:szCs w:val="24"/>
          <w:lang w:val="it-IT"/>
        </w:rPr>
        <w:t>,</w:t>
      </w:r>
      <w:r w:rsidRPr="00CA27CC">
        <w:rPr>
          <w:rFonts w:ascii="Calibri" w:eastAsia="Calibri" w:hAnsi="Calibri" w:cs="Calibri"/>
          <w:bCs/>
          <w:sz w:val="24"/>
          <w:szCs w:val="24"/>
          <w:lang w:val="it-IT"/>
        </w:rPr>
        <w:t xml:space="preserve"> le tempistiche dell’invio della </w:t>
      </w:r>
      <w:r>
        <w:rPr>
          <w:rFonts w:ascii="Calibri" w:eastAsia="Calibri" w:hAnsi="Calibri" w:cs="Calibri"/>
          <w:bCs/>
          <w:sz w:val="24"/>
          <w:szCs w:val="24"/>
          <w:lang w:val="it-IT"/>
        </w:rPr>
        <w:t xml:space="preserve">missiva </w:t>
      </w:r>
      <w:r w:rsidRPr="00CA27CC">
        <w:rPr>
          <w:rFonts w:ascii="Calibri" w:eastAsia="Calibri" w:hAnsi="Calibri" w:cs="Calibri"/>
          <w:bCs/>
          <w:sz w:val="24"/>
          <w:szCs w:val="24"/>
          <w:lang w:val="it-IT"/>
        </w:rPr>
        <w:t xml:space="preserve">non si </w:t>
      </w:r>
      <w:r>
        <w:rPr>
          <w:rFonts w:ascii="Calibri" w:eastAsia="Calibri" w:hAnsi="Calibri" w:cs="Calibri"/>
          <w:bCs/>
          <w:sz w:val="24"/>
          <w:szCs w:val="24"/>
          <w:lang w:val="it-IT"/>
        </w:rPr>
        <w:t xml:space="preserve">sono conciliate </w:t>
      </w:r>
      <w:r w:rsidRPr="00CA27CC">
        <w:rPr>
          <w:rFonts w:ascii="Calibri" w:eastAsia="Calibri" w:hAnsi="Calibri" w:cs="Calibri"/>
          <w:bCs/>
          <w:sz w:val="24"/>
          <w:szCs w:val="24"/>
          <w:lang w:val="it-IT"/>
        </w:rPr>
        <w:t xml:space="preserve">con l’acquisto delle magliette già in corso. </w:t>
      </w:r>
      <w:r>
        <w:rPr>
          <w:rFonts w:ascii="Calibri" w:eastAsia="Calibri" w:hAnsi="Calibri" w:cs="Calibri"/>
          <w:bCs/>
          <w:sz w:val="24"/>
          <w:szCs w:val="24"/>
          <w:lang w:val="it-IT"/>
        </w:rPr>
        <w:t xml:space="preserve">Il Consigliere Michele </w:t>
      </w:r>
      <w:r w:rsidRPr="00CA27CC">
        <w:rPr>
          <w:rFonts w:ascii="Calibri" w:eastAsia="Calibri" w:hAnsi="Calibri" w:cs="Calibri"/>
          <w:bCs/>
          <w:sz w:val="24"/>
          <w:szCs w:val="24"/>
          <w:lang w:val="it-IT"/>
        </w:rPr>
        <w:t xml:space="preserve">Muzi sottolinea che la richiesta avanzata dai genitori scriventi rispetto alla convocazione di un </w:t>
      </w:r>
      <w:r w:rsidR="00625D82">
        <w:rPr>
          <w:rFonts w:ascii="Calibri" w:eastAsia="Calibri" w:hAnsi="Calibri" w:cs="Calibri"/>
          <w:bCs/>
          <w:sz w:val="24"/>
          <w:szCs w:val="24"/>
          <w:lang w:val="it-IT"/>
        </w:rPr>
        <w:t>C</w:t>
      </w:r>
      <w:r w:rsidRPr="00CA27CC">
        <w:rPr>
          <w:rFonts w:ascii="Calibri" w:eastAsia="Calibri" w:hAnsi="Calibri" w:cs="Calibri"/>
          <w:bCs/>
          <w:sz w:val="24"/>
          <w:szCs w:val="24"/>
          <w:lang w:val="it-IT"/>
        </w:rPr>
        <w:t>onsiglio d’istituto straordinario non risulta</w:t>
      </w:r>
      <w:r w:rsidR="00625D82">
        <w:rPr>
          <w:rFonts w:ascii="Calibri" w:eastAsia="Calibri" w:hAnsi="Calibri" w:cs="Calibri"/>
          <w:bCs/>
          <w:sz w:val="24"/>
          <w:szCs w:val="24"/>
          <w:lang w:val="it-IT"/>
        </w:rPr>
        <w:t>,</w:t>
      </w:r>
      <w:r w:rsidRPr="00CA27CC">
        <w:rPr>
          <w:rFonts w:ascii="Calibri" w:eastAsia="Calibri" w:hAnsi="Calibri" w:cs="Calibri"/>
          <w:bCs/>
          <w:sz w:val="24"/>
          <w:szCs w:val="24"/>
          <w:lang w:val="it-IT"/>
        </w:rPr>
        <w:t xml:space="preserve"> dal punto di vista delle procedure</w:t>
      </w:r>
      <w:r w:rsidR="00625D82">
        <w:rPr>
          <w:rFonts w:ascii="Calibri" w:eastAsia="Calibri" w:hAnsi="Calibri" w:cs="Calibri"/>
          <w:bCs/>
          <w:sz w:val="24"/>
          <w:szCs w:val="24"/>
          <w:lang w:val="it-IT"/>
        </w:rPr>
        <w:t>,</w:t>
      </w:r>
      <w:r w:rsidRPr="00CA27CC">
        <w:rPr>
          <w:rFonts w:ascii="Calibri" w:eastAsia="Calibri" w:hAnsi="Calibri" w:cs="Calibri"/>
          <w:bCs/>
          <w:sz w:val="24"/>
          <w:szCs w:val="24"/>
          <w:lang w:val="it-IT"/>
        </w:rPr>
        <w:t xml:space="preserve"> risolutiva in quanto i genitori </w:t>
      </w:r>
      <w:r w:rsidR="00625D82">
        <w:rPr>
          <w:rFonts w:ascii="Calibri" w:eastAsia="Calibri" w:hAnsi="Calibri" w:cs="Calibri"/>
          <w:bCs/>
          <w:sz w:val="24"/>
          <w:szCs w:val="24"/>
          <w:lang w:val="it-IT"/>
        </w:rPr>
        <w:t>avrebbero potuto</w:t>
      </w:r>
      <w:r w:rsidRPr="00CA27CC">
        <w:rPr>
          <w:rFonts w:ascii="Calibri" w:eastAsia="Calibri" w:hAnsi="Calibri" w:cs="Calibri"/>
          <w:bCs/>
          <w:sz w:val="24"/>
          <w:szCs w:val="24"/>
          <w:lang w:val="it-IT"/>
        </w:rPr>
        <w:t xml:space="preserve"> partecipare solo come uditori. </w:t>
      </w:r>
      <w:r>
        <w:rPr>
          <w:rFonts w:ascii="Calibri" w:eastAsia="Calibri" w:hAnsi="Calibri" w:cs="Calibri"/>
          <w:bCs/>
          <w:sz w:val="24"/>
          <w:szCs w:val="24"/>
          <w:lang w:val="it-IT"/>
        </w:rPr>
        <w:t xml:space="preserve">Inoltre lo stesso Consigliere rappresenta </w:t>
      </w:r>
      <w:r w:rsidRPr="00CA27CC">
        <w:rPr>
          <w:rFonts w:ascii="Calibri" w:eastAsia="Calibri" w:hAnsi="Calibri" w:cs="Calibri"/>
          <w:bCs/>
          <w:sz w:val="24"/>
          <w:szCs w:val="24"/>
          <w:lang w:val="it-IT"/>
        </w:rPr>
        <w:t xml:space="preserve">che la variazione del regolamento d’istituto deve essere ancora inserita sulla base della decisione presa dallo stesso </w:t>
      </w:r>
      <w:r w:rsidR="00172FB4">
        <w:rPr>
          <w:rFonts w:ascii="Calibri" w:eastAsia="Calibri" w:hAnsi="Calibri" w:cs="Calibri"/>
          <w:bCs/>
          <w:sz w:val="24"/>
          <w:szCs w:val="24"/>
          <w:lang w:val="it-IT"/>
        </w:rPr>
        <w:t>C</w:t>
      </w:r>
      <w:r w:rsidRPr="00CA27CC">
        <w:rPr>
          <w:rFonts w:ascii="Calibri" w:eastAsia="Calibri" w:hAnsi="Calibri" w:cs="Calibri"/>
          <w:bCs/>
          <w:sz w:val="24"/>
          <w:szCs w:val="24"/>
          <w:lang w:val="it-IT"/>
        </w:rPr>
        <w:t>onsiglio in data 2</w:t>
      </w:r>
      <w:r w:rsidR="00172FB4">
        <w:rPr>
          <w:rFonts w:ascii="Calibri" w:eastAsia="Calibri" w:hAnsi="Calibri" w:cs="Calibri"/>
          <w:bCs/>
          <w:sz w:val="24"/>
          <w:szCs w:val="24"/>
          <w:lang w:val="it-IT"/>
        </w:rPr>
        <w:t>7</w:t>
      </w:r>
      <w:r w:rsidRPr="00CA27CC">
        <w:rPr>
          <w:rFonts w:ascii="Calibri" w:eastAsia="Calibri" w:hAnsi="Calibri" w:cs="Calibri"/>
          <w:bCs/>
          <w:sz w:val="24"/>
          <w:szCs w:val="24"/>
          <w:lang w:val="it-IT"/>
        </w:rPr>
        <w:t xml:space="preserve"> giugno.</w:t>
      </w:r>
    </w:p>
    <w:p w14:paraId="024E5A6E" w14:textId="7D9CE1BC" w:rsidR="00172FB4" w:rsidRDefault="00CA27CC" w:rsidP="00CA27CC">
      <w:pPr>
        <w:jc w:val="both"/>
        <w:rPr>
          <w:rFonts w:ascii="Calibri" w:eastAsia="Calibri" w:hAnsi="Calibri" w:cs="Calibri"/>
          <w:bCs/>
          <w:sz w:val="24"/>
          <w:szCs w:val="24"/>
          <w:lang w:val="it-IT"/>
        </w:rPr>
      </w:pPr>
      <w:r w:rsidRPr="00CA27CC">
        <w:rPr>
          <w:rFonts w:ascii="Calibri" w:eastAsia="Calibri" w:hAnsi="Calibri" w:cs="Calibri"/>
          <w:bCs/>
          <w:sz w:val="24"/>
          <w:szCs w:val="24"/>
          <w:lang w:val="it-IT"/>
        </w:rPr>
        <w:lastRenderedPageBreak/>
        <w:t xml:space="preserve">La </w:t>
      </w:r>
      <w:r w:rsidR="00625D82">
        <w:rPr>
          <w:rFonts w:ascii="Calibri" w:eastAsia="Calibri" w:hAnsi="Calibri" w:cs="Calibri"/>
          <w:bCs/>
          <w:sz w:val="24"/>
          <w:szCs w:val="24"/>
          <w:lang w:val="it-IT"/>
        </w:rPr>
        <w:t>Dirigente Scolastica</w:t>
      </w:r>
      <w:r w:rsidRPr="00CA27CC">
        <w:rPr>
          <w:rFonts w:ascii="Calibri" w:eastAsia="Calibri" w:hAnsi="Calibri" w:cs="Calibri"/>
          <w:bCs/>
          <w:sz w:val="24"/>
          <w:szCs w:val="24"/>
          <w:lang w:val="it-IT"/>
        </w:rPr>
        <w:t xml:space="preserve"> fa presente che il regolamento è stato provvisoriamente tolto dal sito per diverse modifiche da attuare da parte della segreteria e che sarà successivamente sottoposto a</w:t>
      </w:r>
      <w:r w:rsidR="00172FB4">
        <w:rPr>
          <w:rFonts w:ascii="Calibri" w:eastAsia="Calibri" w:hAnsi="Calibri" w:cs="Calibri"/>
          <w:bCs/>
          <w:sz w:val="24"/>
          <w:szCs w:val="24"/>
          <w:lang w:val="it-IT"/>
        </w:rPr>
        <w:t>d</w:t>
      </w:r>
      <w:r w:rsidRPr="00CA27CC">
        <w:rPr>
          <w:rFonts w:ascii="Calibri" w:eastAsia="Calibri" w:hAnsi="Calibri" w:cs="Calibri"/>
          <w:bCs/>
          <w:sz w:val="24"/>
          <w:szCs w:val="24"/>
          <w:lang w:val="it-IT"/>
        </w:rPr>
        <w:t xml:space="preserve"> approvazione.</w:t>
      </w:r>
    </w:p>
    <w:p w14:paraId="630B227F" w14:textId="54332867" w:rsidR="00CA27CC" w:rsidRPr="00172FB4" w:rsidRDefault="00CA27CC" w:rsidP="00172FB4">
      <w:pPr>
        <w:pStyle w:val="Paragrafoelenco"/>
        <w:numPr>
          <w:ilvl w:val="0"/>
          <w:numId w:val="2"/>
        </w:numPr>
        <w:ind w:left="0"/>
        <w:jc w:val="both"/>
        <w:rPr>
          <w:rFonts w:ascii="Calibri" w:eastAsia="Calibri" w:hAnsi="Calibri" w:cs="Calibri"/>
          <w:bCs/>
          <w:sz w:val="24"/>
          <w:szCs w:val="24"/>
          <w:lang w:val="it-IT"/>
        </w:rPr>
      </w:pPr>
      <w:r w:rsidRPr="00172FB4">
        <w:rPr>
          <w:rFonts w:ascii="Calibri" w:eastAsia="Calibri" w:hAnsi="Calibri" w:cs="Calibri"/>
          <w:bCs/>
          <w:sz w:val="24"/>
          <w:szCs w:val="24"/>
          <w:lang w:val="it-IT"/>
        </w:rPr>
        <w:t xml:space="preserve">La </w:t>
      </w:r>
      <w:r w:rsidR="00625D82">
        <w:rPr>
          <w:rFonts w:ascii="Calibri" w:eastAsia="Calibri" w:hAnsi="Calibri" w:cs="Calibri"/>
          <w:bCs/>
          <w:sz w:val="24"/>
          <w:szCs w:val="24"/>
          <w:lang w:val="it-IT"/>
        </w:rPr>
        <w:t>Dirigente Scolastica</w:t>
      </w:r>
      <w:r w:rsidRPr="00172FB4">
        <w:rPr>
          <w:rFonts w:ascii="Calibri" w:eastAsia="Calibri" w:hAnsi="Calibri" w:cs="Calibri"/>
          <w:bCs/>
          <w:sz w:val="24"/>
          <w:szCs w:val="24"/>
          <w:lang w:val="it-IT"/>
        </w:rPr>
        <w:t xml:space="preserve"> sottopone all’attenzione dell’assemblea </w:t>
      </w:r>
      <w:r w:rsidR="00172FB4">
        <w:rPr>
          <w:rFonts w:ascii="Calibri" w:eastAsia="Calibri" w:hAnsi="Calibri" w:cs="Calibri"/>
          <w:bCs/>
          <w:sz w:val="24"/>
          <w:szCs w:val="24"/>
          <w:lang w:val="it-IT"/>
        </w:rPr>
        <w:t>il</w:t>
      </w:r>
      <w:r w:rsidRPr="00172FB4">
        <w:rPr>
          <w:rFonts w:ascii="Calibri" w:eastAsia="Calibri" w:hAnsi="Calibri" w:cs="Calibri"/>
          <w:bCs/>
          <w:sz w:val="24"/>
          <w:szCs w:val="24"/>
          <w:lang w:val="it-IT"/>
        </w:rPr>
        <w:t xml:space="preserve"> documento</w:t>
      </w:r>
      <w:r w:rsidR="00172FB4">
        <w:rPr>
          <w:rFonts w:ascii="Calibri" w:eastAsia="Calibri" w:hAnsi="Calibri" w:cs="Calibri"/>
          <w:bCs/>
          <w:sz w:val="24"/>
          <w:szCs w:val="24"/>
          <w:lang w:val="it-IT"/>
        </w:rPr>
        <w:t xml:space="preserve"> dell’Osservatorio contro la Militarizzazione delle scuole inerente</w:t>
      </w:r>
      <w:r w:rsidR="005D7702">
        <w:rPr>
          <w:rFonts w:ascii="Calibri" w:eastAsia="Calibri" w:hAnsi="Calibri" w:cs="Calibri"/>
          <w:bCs/>
          <w:sz w:val="24"/>
          <w:szCs w:val="24"/>
          <w:lang w:val="it-IT"/>
        </w:rPr>
        <w:t xml:space="preserve"> ai 56 conflitti che si registrano, a tutt’oggi sul pianeta, con riferimento</w:t>
      </w:r>
      <w:r w:rsidR="00B511AD">
        <w:rPr>
          <w:rFonts w:ascii="Calibri" w:eastAsia="Calibri" w:hAnsi="Calibri" w:cs="Calibri"/>
          <w:bCs/>
          <w:sz w:val="24"/>
          <w:szCs w:val="24"/>
          <w:lang w:val="it-IT"/>
        </w:rPr>
        <w:t xml:space="preserve"> specifico</w:t>
      </w:r>
      <w:r w:rsidR="005D7702">
        <w:rPr>
          <w:rFonts w:ascii="Calibri" w:eastAsia="Calibri" w:hAnsi="Calibri" w:cs="Calibri"/>
          <w:bCs/>
          <w:sz w:val="24"/>
          <w:szCs w:val="24"/>
          <w:lang w:val="it-IT"/>
        </w:rPr>
        <w:t xml:space="preserve"> </w:t>
      </w:r>
      <w:r w:rsidR="00625D82">
        <w:rPr>
          <w:rFonts w:ascii="Calibri" w:eastAsia="Calibri" w:hAnsi="Calibri" w:cs="Calibri"/>
          <w:bCs/>
          <w:sz w:val="24"/>
          <w:szCs w:val="24"/>
          <w:lang w:val="it-IT"/>
        </w:rPr>
        <w:t>al</w:t>
      </w:r>
      <w:r w:rsidR="00172FB4">
        <w:rPr>
          <w:rFonts w:ascii="Calibri" w:eastAsia="Calibri" w:hAnsi="Calibri" w:cs="Calibri"/>
          <w:bCs/>
          <w:sz w:val="24"/>
          <w:szCs w:val="24"/>
          <w:lang w:val="it-IT"/>
        </w:rPr>
        <w:t xml:space="preserve"> conflitto israelo-palestinese</w:t>
      </w:r>
      <w:r w:rsidR="005D7702">
        <w:rPr>
          <w:rFonts w:ascii="Calibri" w:eastAsia="Calibri" w:hAnsi="Calibri" w:cs="Calibri"/>
          <w:bCs/>
          <w:sz w:val="24"/>
          <w:szCs w:val="24"/>
          <w:lang w:val="it-IT"/>
        </w:rPr>
        <w:t xml:space="preserve"> e russo-ucraino</w:t>
      </w:r>
      <w:r w:rsidR="00172FB4">
        <w:rPr>
          <w:rFonts w:ascii="Calibri" w:eastAsia="Calibri" w:hAnsi="Calibri" w:cs="Calibri"/>
          <w:bCs/>
          <w:sz w:val="24"/>
          <w:szCs w:val="24"/>
          <w:lang w:val="it-IT"/>
        </w:rPr>
        <w:t xml:space="preserve">, </w:t>
      </w:r>
      <w:r w:rsidRPr="00172FB4">
        <w:rPr>
          <w:rFonts w:ascii="Calibri" w:eastAsia="Calibri" w:hAnsi="Calibri" w:cs="Calibri"/>
          <w:bCs/>
          <w:sz w:val="24"/>
          <w:szCs w:val="24"/>
          <w:lang w:val="it-IT"/>
        </w:rPr>
        <w:t>proposto</w:t>
      </w:r>
      <w:r w:rsidR="00172FB4">
        <w:rPr>
          <w:rFonts w:ascii="Calibri" w:eastAsia="Calibri" w:hAnsi="Calibri" w:cs="Calibri"/>
          <w:bCs/>
          <w:sz w:val="24"/>
          <w:szCs w:val="24"/>
          <w:lang w:val="it-IT"/>
        </w:rPr>
        <w:t>, in occasione del primo Collegio dei Docenti,</w:t>
      </w:r>
      <w:r w:rsidRPr="00172FB4">
        <w:rPr>
          <w:rFonts w:ascii="Calibri" w:eastAsia="Calibri" w:hAnsi="Calibri" w:cs="Calibri"/>
          <w:bCs/>
          <w:sz w:val="24"/>
          <w:szCs w:val="24"/>
          <w:lang w:val="it-IT"/>
        </w:rPr>
        <w:t xml:space="preserve"> da un’insegnante e sottoscritto da</w:t>
      </w:r>
      <w:r w:rsidR="00172FB4">
        <w:rPr>
          <w:rFonts w:ascii="Calibri" w:eastAsia="Calibri" w:hAnsi="Calibri" w:cs="Calibri"/>
          <w:bCs/>
          <w:sz w:val="24"/>
          <w:szCs w:val="24"/>
          <w:lang w:val="it-IT"/>
        </w:rPr>
        <w:t xml:space="preserve"> ulteriori</w:t>
      </w:r>
      <w:r w:rsidRPr="00172FB4">
        <w:rPr>
          <w:rFonts w:ascii="Calibri" w:eastAsia="Calibri" w:hAnsi="Calibri" w:cs="Calibri"/>
          <w:bCs/>
          <w:sz w:val="24"/>
          <w:szCs w:val="24"/>
          <w:lang w:val="it-IT"/>
        </w:rPr>
        <w:t xml:space="preserve"> 25 docenti del nostro I</w:t>
      </w:r>
      <w:r w:rsidR="00172FB4">
        <w:rPr>
          <w:rFonts w:ascii="Calibri" w:eastAsia="Calibri" w:hAnsi="Calibri" w:cs="Calibri"/>
          <w:bCs/>
          <w:sz w:val="24"/>
          <w:szCs w:val="24"/>
          <w:lang w:val="it-IT"/>
        </w:rPr>
        <w:t>stituto</w:t>
      </w:r>
      <w:r w:rsidRPr="00172FB4">
        <w:rPr>
          <w:rFonts w:ascii="Calibri" w:eastAsia="Calibri" w:hAnsi="Calibri" w:cs="Calibri"/>
          <w:bCs/>
          <w:sz w:val="24"/>
          <w:szCs w:val="24"/>
          <w:lang w:val="it-IT"/>
        </w:rPr>
        <w:t xml:space="preserve">. La </w:t>
      </w:r>
      <w:r w:rsidR="00625D82">
        <w:rPr>
          <w:rFonts w:ascii="Calibri" w:eastAsia="Calibri" w:hAnsi="Calibri" w:cs="Calibri"/>
          <w:bCs/>
          <w:sz w:val="24"/>
          <w:szCs w:val="24"/>
          <w:lang w:val="it-IT"/>
        </w:rPr>
        <w:t>Dirigente Scolastica,</w:t>
      </w:r>
      <w:r w:rsidRPr="00172FB4">
        <w:rPr>
          <w:rFonts w:ascii="Calibri" w:eastAsia="Calibri" w:hAnsi="Calibri" w:cs="Calibri"/>
          <w:bCs/>
          <w:sz w:val="24"/>
          <w:szCs w:val="24"/>
          <w:lang w:val="it-IT"/>
        </w:rPr>
        <w:t xml:space="preserve"> pur riconoscendo la bontà delle finalità, si mostra contraria all’iniziativa per le modalità in cui il documento è stato presentato, per come ne è venuta a conoscenza, per la sottoscrizione dello stesso da parte degli insegnanti e per il suo contenuto.</w:t>
      </w:r>
    </w:p>
    <w:p w14:paraId="3D373BAD" w14:textId="4BD431D7" w:rsidR="00CA27CC" w:rsidRPr="00CA27CC" w:rsidRDefault="005D7702" w:rsidP="00CA27CC">
      <w:pPr>
        <w:jc w:val="both"/>
        <w:rPr>
          <w:rFonts w:ascii="Calibri" w:eastAsia="Calibri" w:hAnsi="Calibri" w:cs="Calibri"/>
          <w:bCs/>
          <w:sz w:val="24"/>
          <w:szCs w:val="24"/>
          <w:lang w:val="it-IT"/>
        </w:rPr>
      </w:pPr>
      <w:r>
        <w:rPr>
          <w:rFonts w:ascii="Calibri" w:eastAsia="Calibri" w:hAnsi="Calibri" w:cs="Calibri"/>
          <w:bCs/>
          <w:sz w:val="24"/>
          <w:szCs w:val="24"/>
          <w:lang w:val="it-IT"/>
        </w:rPr>
        <w:t xml:space="preserve">Il Vice Presidente </w:t>
      </w:r>
      <w:r w:rsidR="00CA27CC" w:rsidRPr="00CA27CC">
        <w:rPr>
          <w:rFonts w:ascii="Calibri" w:eastAsia="Calibri" w:hAnsi="Calibri" w:cs="Calibri"/>
          <w:bCs/>
          <w:sz w:val="24"/>
          <w:szCs w:val="24"/>
          <w:lang w:val="it-IT"/>
        </w:rPr>
        <w:t xml:space="preserve">Carlotta Angelucci </w:t>
      </w:r>
      <w:r>
        <w:rPr>
          <w:rFonts w:ascii="Calibri" w:eastAsia="Calibri" w:hAnsi="Calibri" w:cs="Calibri"/>
          <w:bCs/>
          <w:sz w:val="24"/>
          <w:szCs w:val="24"/>
          <w:lang w:val="it-IT"/>
        </w:rPr>
        <w:t xml:space="preserve">sostiene che </w:t>
      </w:r>
      <w:r w:rsidR="00CA27CC" w:rsidRPr="00CA27CC">
        <w:rPr>
          <w:rFonts w:ascii="Calibri" w:eastAsia="Calibri" w:hAnsi="Calibri" w:cs="Calibri"/>
          <w:bCs/>
          <w:sz w:val="24"/>
          <w:szCs w:val="24"/>
          <w:lang w:val="it-IT"/>
        </w:rPr>
        <w:t>il contenuto politico</w:t>
      </w:r>
      <w:r w:rsidR="00625D82">
        <w:rPr>
          <w:rFonts w:ascii="Calibri" w:eastAsia="Calibri" w:hAnsi="Calibri" w:cs="Calibri"/>
          <w:bCs/>
          <w:sz w:val="24"/>
          <w:szCs w:val="24"/>
          <w:lang w:val="it-IT"/>
        </w:rPr>
        <w:t xml:space="preserve"> della missiva</w:t>
      </w:r>
      <w:r w:rsidR="00CA27CC" w:rsidRPr="00CA27CC">
        <w:rPr>
          <w:rFonts w:ascii="Calibri" w:eastAsia="Calibri" w:hAnsi="Calibri" w:cs="Calibri"/>
          <w:bCs/>
          <w:sz w:val="24"/>
          <w:szCs w:val="24"/>
          <w:lang w:val="it-IT"/>
        </w:rPr>
        <w:t xml:space="preserve"> </w:t>
      </w:r>
      <w:r>
        <w:rPr>
          <w:rFonts w:ascii="Calibri" w:eastAsia="Calibri" w:hAnsi="Calibri" w:cs="Calibri"/>
          <w:bCs/>
          <w:sz w:val="24"/>
          <w:szCs w:val="24"/>
          <w:lang w:val="it-IT"/>
        </w:rPr>
        <w:t>stoni rispetto all’ambiente scolastico in generale</w:t>
      </w:r>
      <w:r w:rsidR="00CA27CC" w:rsidRPr="00CA27CC">
        <w:rPr>
          <w:rFonts w:ascii="Calibri" w:eastAsia="Calibri" w:hAnsi="Calibri" w:cs="Calibri"/>
          <w:bCs/>
          <w:sz w:val="24"/>
          <w:szCs w:val="24"/>
          <w:lang w:val="it-IT"/>
        </w:rPr>
        <w:t>.</w:t>
      </w:r>
    </w:p>
    <w:p w14:paraId="0AF93803" w14:textId="0A43C307" w:rsidR="00CA27CC" w:rsidRPr="00CA27CC" w:rsidRDefault="00172FB4" w:rsidP="00CA27CC">
      <w:pPr>
        <w:jc w:val="both"/>
        <w:rPr>
          <w:rFonts w:ascii="Calibri" w:eastAsia="Calibri" w:hAnsi="Calibri" w:cs="Calibri"/>
          <w:bCs/>
          <w:sz w:val="24"/>
          <w:szCs w:val="24"/>
          <w:lang w:val="it-IT"/>
        </w:rPr>
      </w:pPr>
      <w:r>
        <w:rPr>
          <w:rFonts w:ascii="Calibri" w:eastAsia="Calibri" w:hAnsi="Calibri" w:cs="Calibri"/>
          <w:bCs/>
          <w:sz w:val="24"/>
          <w:szCs w:val="24"/>
          <w:lang w:val="it-IT"/>
        </w:rPr>
        <w:t xml:space="preserve">Il Consigliere </w:t>
      </w:r>
      <w:r w:rsidR="00CA27CC" w:rsidRPr="00CA27CC">
        <w:rPr>
          <w:rFonts w:ascii="Calibri" w:eastAsia="Calibri" w:hAnsi="Calibri" w:cs="Calibri"/>
          <w:bCs/>
          <w:sz w:val="24"/>
          <w:szCs w:val="24"/>
          <w:lang w:val="it-IT"/>
        </w:rPr>
        <w:t>Antonella Labanca evidenzia come tale documento è stato redatto dall’ Osservatorio contro la militarizzazione dall</w:t>
      </w:r>
      <w:r>
        <w:rPr>
          <w:rFonts w:ascii="Calibri" w:eastAsia="Calibri" w:hAnsi="Calibri" w:cs="Calibri"/>
          <w:bCs/>
          <w:sz w:val="24"/>
          <w:szCs w:val="24"/>
          <w:lang w:val="it-IT"/>
        </w:rPr>
        <w:t>e</w:t>
      </w:r>
      <w:r w:rsidR="00CA27CC" w:rsidRPr="00CA27CC">
        <w:rPr>
          <w:rFonts w:ascii="Calibri" w:eastAsia="Calibri" w:hAnsi="Calibri" w:cs="Calibri"/>
          <w:bCs/>
          <w:sz w:val="24"/>
          <w:szCs w:val="24"/>
          <w:lang w:val="it-IT"/>
        </w:rPr>
        <w:t xml:space="preserve"> scuol</w:t>
      </w:r>
      <w:r>
        <w:rPr>
          <w:rFonts w:ascii="Calibri" w:eastAsia="Calibri" w:hAnsi="Calibri" w:cs="Calibri"/>
          <w:bCs/>
          <w:sz w:val="24"/>
          <w:szCs w:val="24"/>
          <w:lang w:val="it-IT"/>
        </w:rPr>
        <w:t>e</w:t>
      </w:r>
      <w:r w:rsidR="00CA27CC" w:rsidRPr="00CA27CC">
        <w:rPr>
          <w:rFonts w:ascii="Calibri" w:eastAsia="Calibri" w:hAnsi="Calibri" w:cs="Calibri"/>
          <w:bCs/>
          <w:sz w:val="24"/>
          <w:szCs w:val="24"/>
          <w:lang w:val="it-IT"/>
        </w:rPr>
        <w:t xml:space="preserve"> e dell</w:t>
      </w:r>
      <w:r>
        <w:rPr>
          <w:rFonts w:ascii="Calibri" w:eastAsia="Calibri" w:hAnsi="Calibri" w:cs="Calibri"/>
          <w:bCs/>
          <w:sz w:val="24"/>
          <w:szCs w:val="24"/>
          <w:lang w:val="it-IT"/>
        </w:rPr>
        <w:t>’</w:t>
      </w:r>
      <w:r w:rsidR="00CA27CC" w:rsidRPr="00CA27CC">
        <w:rPr>
          <w:rFonts w:ascii="Calibri" w:eastAsia="Calibri" w:hAnsi="Calibri" w:cs="Calibri"/>
          <w:bCs/>
          <w:sz w:val="24"/>
          <w:szCs w:val="24"/>
          <w:lang w:val="it-IT"/>
        </w:rPr>
        <w:t>università</w:t>
      </w:r>
      <w:r>
        <w:rPr>
          <w:rFonts w:ascii="Calibri" w:eastAsia="Calibri" w:hAnsi="Calibri" w:cs="Calibri"/>
          <w:bCs/>
          <w:sz w:val="24"/>
          <w:szCs w:val="24"/>
          <w:lang w:val="it-IT"/>
        </w:rPr>
        <w:t>,</w:t>
      </w:r>
      <w:r w:rsidR="00CA27CC" w:rsidRPr="00CA27CC">
        <w:rPr>
          <w:rFonts w:ascii="Calibri" w:eastAsia="Calibri" w:hAnsi="Calibri" w:cs="Calibri"/>
          <w:bCs/>
          <w:sz w:val="24"/>
          <w:szCs w:val="24"/>
          <w:lang w:val="it-IT"/>
        </w:rPr>
        <w:t xml:space="preserve"> a cui aderiscono diverse associazioni e realtà; pur condividendo le perplessità sulle modalità di presentazione</w:t>
      </w:r>
      <w:r>
        <w:rPr>
          <w:rFonts w:ascii="Calibri" w:eastAsia="Calibri" w:hAnsi="Calibri" w:cs="Calibri"/>
          <w:bCs/>
          <w:sz w:val="24"/>
          <w:szCs w:val="24"/>
          <w:lang w:val="it-IT"/>
        </w:rPr>
        <w:t>,</w:t>
      </w:r>
      <w:r w:rsidR="00CA27CC" w:rsidRPr="00CA27CC">
        <w:rPr>
          <w:rFonts w:ascii="Calibri" w:eastAsia="Calibri" w:hAnsi="Calibri" w:cs="Calibri"/>
          <w:bCs/>
          <w:sz w:val="24"/>
          <w:szCs w:val="24"/>
          <w:lang w:val="it-IT"/>
        </w:rPr>
        <w:t xml:space="preserve"> evidenzia come </w:t>
      </w:r>
      <w:r>
        <w:rPr>
          <w:rFonts w:ascii="Calibri" w:eastAsia="Calibri" w:hAnsi="Calibri" w:cs="Calibri"/>
          <w:bCs/>
          <w:sz w:val="24"/>
          <w:szCs w:val="24"/>
          <w:lang w:val="it-IT"/>
        </w:rPr>
        <w:t xml:space="preserve">il riferimento nella missiva </w:t>
      </w:r>
      <w:r w:rsidR="00625D82">
        <w:rPr>
          <w:rFonts w:ascii="Calibri" w:eastAsia="Calibri" w:hAnsi="Calibri" w:cs="Calibri"/>
          <w:bCs/>
          <w:sz w:val="24"/>
          <w:szCs w:val="24"/>
          <w:lang w:val="it-IT"/>
        </w:rPr>
        <w:t>a</w:t>
      </w:r>
      <w:r>
        <w:rPr>
          <w:rFonts w:ascii="Calibri" w:eastAsia="Calibri" w:hAnsi="Calibri" w:cs="Calibri"/>
          <w:bCs/>
          <w:sz w:val="24"/>
          <w:szCs w:val="24"/>
          <w:lang w:val="it-IT"/>
        </w:rPr>
        <w:t>l</w:t>
      </w:r>
      <w:r w:rsidR="00CA27CC" w:rsidRPr="00CA27CC">
        <w:rPr>
          <w:rFonts w:ascii="Calibri" w:eastAsia="Calibri" w:hAnsi="Calibri" w:cs="Calibri"/>
          <w:bCs/>
          <w:sz w:val="24"/>
          <w:szCs w:val="24"/>
          <w:lang w:val="it-IT"/>
        </w:rPr>
        <w:t xml:space="preserve">l’esposizione di una bandiera della pace e </w:t>
      </w:r>
      <w:r w:rsidR="00625D82">
        <w:rPr>
          <w:rFonts w:ascii="Calibri" w:eastAsia="Calibri" w:hAnsi="Calibri" w:cs="Calibri"/>
          <w:bCs/>
          <w:sz w:val="24"/>
          <w:szCs w:val="24"/>
          <w:lang w:val="it-IT"/>
        </w:rPr>
        <w:t>ad osservare</w:t>
      </w:r>
      <w:r>
        <w:rPr>
          <w:rFonts w:ascii="Calibri" w:eastAsia="Calibri" w:hAnsi="Calibri" w:cs="Calibri"/>
          <w:bCs/>
          <w:sz w:val="24"/>
          <w:szCs w:val="24"/>
          <w:lang w:val="it-IT"/>
        </w:rPr>
        <w:t xml:space="preserve"> </w:t>
      </w:r>
      <w:r w:rsidR="00CA27CC" w:rsidRPr="00CA27CC">
        <w:rPr>
          <w:rFonts w:ascii="Calibri" w:eastAsia="Calibri" w:hAnsi="Calibri" w:cs="Calibri"/>
          <w:bCs/>
          <w:sz w:val="24"/>
          <w:szCs w:val="24"/>
          <w:lang w:val="it-IT"/>
        </w:rPr>
        <w:t>un minuto di riflessione possa rappresentare un gesto importante all’apertura del nuovo anno scolastico.</w:t>
      </w:r>
    </w:p>
    <w:p w14:paraId="15E68E9A" w14:textId="2FBA80C8" w:rsidR="00CA27CC" w:rsidRPr="00CA27CC" w:rsidRDefault="00CA27CC" w:rsidP="00CA27CC">
      <w:pPr>
        <w:jc w:val="both"/>
        <w:rPr>
          <w:rFonts w:ascii="Calibri" w:eastAsia="Calibri" w:hAnsi="Calibri" w:cs="Calibri"/>
          <w:bCs/>
          <w:sz w:val="24"/>
          <w:szCs w:val="24"/>
          <w:lang w:val="it-IT"/>
        </w:rPr>
      </w:pPr>
      <w:r w:rsidRPr="00CA27CC">
        <w:rPr>
          <w:rFonts w:ascii="Calibri" w:eastAsia="Calibri" w:hAnsi="Calibri" w:cs="Calibri"/>
          <w:bCs/>
          <w:sz w:val="24"/>
          <w:szCs w:val="24"/>
          <w:lang w:val="it-IT"/>
        </w:rPr>
        <w:t xml:space="preserve">La </w:t>
      </w:r>
      <w:r w:rsidR="00625D82">
        <w:rPr>
          <w:rFonts w:ascii="Calibri" w:eastAsia="Calibri" w:hAnsi="Calibri" w:cs="Calibri"/>
          <w:bCs/>
          <w:sz w:val="24"/>
          <w:szCs w:val="24"/>
          <w:lang w:val="it-IT"/>
        </w:rPr>
        <w:t>Dirigente Scolastica</w:t>
      </w:r>
      <w:r w:rsidRPr="00CA27CC">
        <w:rPr>
          <w:rFonts w:ascii="Calibri" w:eastAsia="Calibri" w:hAnsi="Calibri" w:cs="Calibri"/>
          <w:bCs/>
          <w:sz w:val="24"/>
          <w:szCs w:val="24"/>
          <w:lang w:val="it-IT"/>
        </w:rPr>
        <w:t xml:space="preserve"> sostiene la necessità di discostarsi dalla proposta di tale documento</w:t>
      </w:r>
      <w:r w:rsidR="00172FB4">
        <w:rPr>
          <w:rFonts w:ascii="Calibri" w:eastAsia="Calibri" w:hAnsi="Calibri" w:cs="Calibri"/>
          <w:bCs/>
          <w:sz w:val="24"/>
          <w:szCs w:val="24"/>
          <w:lang w:val="it-IT"/>
        </w:rPr>
        <w:t xml:space="preserve">, </w:t>
      </w:r>
      <w:r w:rsidRPr="00CA27CC">
        <w:rPr>
          <w:rFonts w:ascii="Calibri" w:eastAsia="Calibri" w:hAnsi="Calibri" w:cs="Calibri"/>
          <w:bCs/>
          <w:sz w:val="24"/>
          <w:szCs w:val="24"/>
          <w:lang w:val="it-IT"/>
        </w:rPr>
        <w:t>a suo avviso non condivisibile, afferma</w:t>
      </w:r>
      <w:r w:rsidR="00172FB4">
        <w:rPr>
          <w:rFonts w:ascii="Calibri" w:eastAsia="Calibri" w:hAnsi="Calibri" w:cs="Calibri"/>
          <w:bCs/>
          <w:sz w:val="24"/>
          <w:szCs w:val="24"/>
          <w:lang w:val="it-IT"/>
        </w:rPr>
        <w:t>ndo</w:t>
      </w:r>
      <w:r w:rsidRPr="00CA27CC">
        <w:rPr>
          <w:rFonts w:ascii="Calibri" w:eastAsia="Calibri" w:hAnsi="Calibri" w:cs="Calibri"/>
          <w:bCs/>
          <w:sz w:val="24"/>
          <w:szCs w:val="24"/>
          <w:lang w:val="it-IT"/>
        </w:rPr>
        <w:t xml:space="preserve"> che il minuto di silenzio va ampiamente motivato ai bambini e</w:t>
      </w:r>
      <w:r w:rsidR="00172FB4">
        <w:rPr>
          <w:rFonts w:ascii="Calibri" w:eastAsia="Calibri" w:hAnsi="Calibri" w:cs="Calibri"/>
          <w:bCs/>
          <w:sz w:val="24"/>
          <w:szCs w:val="24"/>
          <w:lang w:val="it-IT"/>
        </w:rPr>
        <w:t xml:space="preserve">d auspica, piuttosto, </w:t>
      </w:r>
      <w:r w:rsidRPr="00CA27CC">
        <w:rPr>
          <w:rFonts w:ascii="Calibri" w:eastAsia="Calibri" w:hAnsi="Calibri" w:cs="Calibri"/>
          <w:bCs/>
          <w:sz w:val="24"/>
          <w:szCs w:val="24"/>
          <w:lang w:val="it-IT"/>
        </w:rPr>
        <w:t>un’azione, un evento</w:t>
      </w:r>
      <w:r w:rsidR="00A67612">
        <w:rPr>
          <w:rFonts w:ascii="Calibri" w:eastAsia="Calibri" w:hAnsi="Calibri" w:cs="Calibri"/>
          <w:bCs/>
          <w:sz w:val="24"/>
          <w:szCs w:val="24"/>
          <w:lang w:val="it-IT"/>
        </w:rPr>
        <w:t>,</w:t>
      </w:r>
      <w:r w:rsidRPr="00CA27CC">
        <w:rPr>
          <w:rFonts w:ascii="Calibri" w:eastAsia="Calibri" w:hAnsi="Calibri" w:cs="Calibri"/>
          <w:bCs/>
          <w:sz w:val="24"/>
          <w:szCs w:val="24"/>
          <w:lang w:val="it-IT"/>
        </w:rPr>
        <w:t xml:space="preserve"> </w:t>
      </w:r>
      <w:r w:rsidR="00A67612" w:rsidRPr="00CA27CC">
        <w:rPr>
          <w:rFonts w:ascii="Calibri" w:eastAsia="Calibri" w:hAnsi="Calibri" w:cs="Calibri"/>
          <w:bCs/>
          <w:sz w:val="24"/>
          <w:szCs w:val="24"/>
          <w:lang w:val="it-IT"/>
        </w:rPr>
        <w:t xml:space="preserve">una giornata, un percorso scelto dall’istituto </w:t>
      </w:r>
      <w:r w:rsidRPr="00CA27CC">
        <w:rPr>
          <w:rFonts w:ascii="Calibri" w:eastAsia="Calibri" w:hAnsi="Calibri" w:cs="Calibri"/>
          <w:bCs/>
          <w:sz w:val="24"/>
          <w:szCs w:val="24"/>
          <w:lang w:val="it-IT"/>
        </w:rPr>
        <w:t xml:space="preserve">per </w:t>
      </w:r>
      <w:r w:rsidR="00A67612">
        <w:rPr>
          <w:rFonts w:ascii="Calibri" w:eastAsia="Calibri" w:hAnsi="Calibri" w:cs="Calibri"/>
          <w:bCs/>
          <w:sz w:val="24"/>
          <w:szCs w:val="24"/>
          <w:lang w:val="it-IT"/>
        </w:rPr>
        <w:t xml:space="preserve">valorizzare il concetto di </w:t>
      </w:r>
      <w:r w:rsidRPr="00CA27CC">
        <w:rPr>
          <w:rFonts w:ascii="Calibri" w:eastAsia="Calibri" w:hAnsi="Calibri" w:cs="Calibri"/>
          <w:bCs/>
          <w:sz w:val="24"/>
          <w:szCs w:val="24"/>
          <w:lang w:val="it-IT"/>
        </w:rPr>
        <w:t>pace</w:t>
      </w:r>
      <w:r w:rsidR="00A67612">
        <w:rPr>
          <w:rFonts w:ascii="Calibri" w:eastAsia="Calibri" w:hAnsi="Calibri" w:cs="Calibri"/>
          <w:bCs/>
          <w:sz w:val="24"/>
          <w:szCs w:val="24"/>
          <w:lang w:val="it-IT"/>
        </w:rPr>
        <w:t xml:space="preserve"> ed avviare un momento di riflessione collettiva</w:t>
      </w:r>
      <w:r w:rsidRPr="00CA27CC">
        <w:rPr>
          <w:rFonts w:ascii="Calibri" w:eastAsia="Calibri" w:hAnsi="Calibri" w:cs="Calibri"/>
          <w:bCs/>
          <w:sz w:val="24"/>
          <w:szCs w:val="24"/>
          <w:lang w:val="it-IT"/>
        </w:rPr>
        <w:t>.</w:t>
      </w:r>
    </w:p>
    <w:p w14:paraId="2FEABEC2" w14:textId="77777777" w:rsidR="00A67612" w:rsidRDefault="00172FB4" w:rsidP="00CA27CC">
      <w:pPr>
        <w:jc w:val="both"/>
        <w:rPr>
          <w:rFonts w:ascii="Calibri" w:eastAsia="Calibri" w:hAnsi="Calibri" w:cs="Calibri"/>
          <w:bCs/>
          <w:sz w:val="24"/>
          <w:szCs w:val="24"/>
          <w:lang w:val="it-IT"/>
        </w:rPr>
      </w:pPr>
      <w:r>
        <w:rPr>
          <w:rFonts w:ascii="Calibri" w:eastAsia="Calibri" w:hAnsi="Calibri" w:cs="Calibri"/>
          <w:bCs/>
          <w:sz w:val="24"/>
          <w:szCs w:val="24"/>
          <w:lang w:val="it-IT"/>
        </w:rPr>
        <w:t xml:space="preserve">La stessa, inoltre, </w:t>
      </w:r>
      <w:r w:rsidR="00A67612">
        <w:rPr>
          <w:rFonts w:ascii="Calibri" w:eastAsia="Calibri" w:hAnsi="Calibri" w:cs="Calibri"/>
          <w:bCs/>
          <w:sz w:val="24"/>
          <w:szCs w:val="24"/>
          <w:lang w:val="it-IT"/>
        </w:rPr>
        <w:t>aggiunge che il nostro Istituto,</w:t>
      </w:r>
      <w:r>
        <w:rPr>
          <w:rFonts w:ascii="Calibri" w:eastAsia="Calibri" w:hAnsi="Calibri" w:cs="Calibri"/>
          <w:bCs/>
          <w:sz w:val="24"/>
          <w:szCs w:val="24"/>
          <w:lang w:val="it-IT"/>
        </w:rPr>
        <w:t xml:space="preserve"> da tempo, </w:t>
      </w:r>
      <w:r w:rsidR="00A67612">
        <w:rPr>
          <w:rFonts w:ascii="Calibri" w:eastAsia="Calibri" w:hAnsi="Calibri" w:cs="Calibri"/>
          <w:bCs/>
          <w:sz w:val="24"/>
          <w:szCs w:val="24"/>
          <w:lang w:val="it-IT"/>
        </w:rPr>
        <w:t>si avvale del</w:t>
      </w:r>
      <w:r w:rsidR="00CA27CC" w:rsidRPr="00CA27CC">
        <w:rPr>
          <w:rFonts w:ascii="Calibri" w:eastAsia="Calibri" w:hAnsi="Calibri" w:cs="Calibri"/>
          <w:bCs/>
          <w:sz w:val="24"/>
          <w:szCs w:val="24"/>
          <w:lang w:val="it-IT"/>
        </w:rPr>
        <w:t>le forze dell’ordine</w:t>
      </w:r>
      <w:r w:rsidR="00A67612">
        <w:rPr>
          <w:rFonts w:ascii="Calibri" w:eastAsia="Calibri" w:hAnsi="Calibri" w:cs="Calibri"/>
          <w:bCs/>
          <w:sz w:val="24"/>
          <w:szCs w:val="24"/>
          <w:lang w:val="it-IT"/>
        </w:rPr>
        <w:t xml:space="preserve"> e di polizia, per affrontare, insieme ai nostri ragazzi, </w:t>
      </w:r>
      <w:r w:rsidR="00CA27CC" w:rsidRPr="00CA27CC">
        <w:rPr>
          <w:rFonts w:ascii="Calibri" w:eastAsia="Calibri" w:hAnsi="Calibri" w:cs="Calibri"/>
          <w:bCs/>
          <w:sz w:val="24"/>
          <w:szCs w:val="24"/>
          <w:lang w:val="it-IT"/>
        </w:rPr>
        <w:t xml:space="preserve">tematiche </w:t>
      </w:r>
      <w:r w:rsidR="00A67612">
        <w:rPr>
          <w:rFonts w:ascii="Calibri" w:eastAsia="Calibri" w:hAnsi="Calibri" w:cs="Calibri"/>
          <w:bCs/>
          <w:sz w:val="24"/>
          <w:szCs w:val="24"/>
          <w:lang w:val="it-IT"/>
        </w:rPr>
        <w:t>relative al</w:t>
      </w:r>
      <w:r w:rsidR="00CA27CC" w:rsidRPr="00CA27CC">
        <w:rPr>
          <w:rFonts w:ascii="Calibri" w:eastAsia="Calibri" w:hAnsi="Calibri" w:cs="Calibri"/>
          <w:bCs/>
          <w:sz w:val="24"/>
          <w:szCs w:val="24"/>
          <w:lang w:val="it-IT"/>
        </w:rPr>
        <w:t>la legalità</w:t>
      </w:r>
      <w:r>
        <w:rPr>
          <w:rFonts w:ascii="Calibri" w:eastAsia="Calibri" w:hAnsi="Calibri" w:cs="Calibri"/>
          <w:bCs/>
          <w:sz w:val="24"/>
          <w:szCs w:val="24"/>
          <w:lang w:val="it-IT"/>
        </w:rPr>
        <w:t xml:space="preserve"> e</w:t>
      </w:r>
      <w:r w:rsidR="00A67612">
        <w:rPr>
          <w:rFonts w:ascii="Calibri" w:eastAsia="Calibri" w:hAnsi="Calibri" w:cs="Calibri"/>
          <w:bCs/>
          <w:sz w:val="24"/>
          <w:szCs w:val="24"/>
          <w:lang w:val="it-IT"/>
        </w:rPr>
        <w:t xml:space="preserve">d alla </w:t>
      </w:r>
      <w:r>
        <w:rPr>
          <w:rFonts w:ascii="Calibri" w:eastAsia="Calibri" w:hAnsi="Calibri" w:cs="Calibri"/>
          <w:bCs/>
          <w:sz w:val="24"/>
          <w:szCs w:val="24"/>
          <w:lang w:val="it-IT"/>
        </w:rPr>
        <w:t>sicurezza</w:t>
      </w:r>
      <w:r w:rsidR="00A67612">
        <w:rPr>
          <w:rFonts w:ascii="Calibri" w:eastAsia="Calibri" w:hAnsi="Calibri" w:cs="Calibri"/>
          <w:bCs/>
          <w:sz w:val="24"/>
          <w:szCs w:val="24"/>
          <w:lang w:val="it-IT"/>
        </w:rPr>
        <w:t>; la stessa</w:t>
      </w:r>
      <w:r w:rsidR="00CA27CC" w:rsidRPr="00CA27CC">
        <w:rPr>
          <w:rFonts w:ascii="Calibri" w:eastAsia="Calibri" w:hAnsi="Calibri" w:cs="Calibri"/>
          <w:bCs/>
          <w:sz w:val="24"/>
          <w:szCs w:val="24"/>
          <w:lang w:val="it-IT"/>
        </w:rPr>
        <w:t xml:space="preserve"> ribadisce</w:t>
      </w:r>
      <w:r w:rsidR="00A67612">
        <w:rPr>
          <w:rFonts w:ascii="Calibri" w:eastAsia="Calibri" w:hAnsi="Calibri" w:cs="Calibri"/>
          <w:bCs/>
          <w:sz w:val="24"/>
          <w:szCs w:val="24"/>
          <w:lang w:val="it-IT"/>
        </w:rPr>
        <w:t>, inoltre,</w:t>
      </w:r>
      <w:r w:rsidR="00CA27CC" w:rsidRPr="00CA27CC">
        <w:rPr>
          <w:rFonts w:ascii="Calibri" w:eastAsia="Calibri" w:hAnsi="Calibri" w:cs="Calibri"/>
          <w:bCs/>
          <w:sz w:val="24"/>
          <w:szCs w:val="24"/>
          <w:lang w:val="it-IT"/>
        </w:rPr>
        <w:t xml:space="preserve"> che non trova ammissibile che quest</w:t>
      </w:r>
      <w:r w:rsidR="00A67612">
        <w:rPr>
          <w:rFonts w:ascii="Calibri" w:eastAsia="Calibri" w:hAnsi="Calibri" w:cs="Calibri"/>
          <w:bCs/>
          <w:sz w:val="24"/>
          <w:szCs w:val="24"/>
          <w:lang w:val="it-IT"/>
        </w:rPr>
        <w:t>a tipologia di</w:t>
      </w:r>
      <w:r w:rsidR="00CA27CC" w:rsidRPr="00CA27CC">
        <w:rPr>
          <w:rFonts w:ascii="Calibri" w:eastAsia="Calibri" w:hAnsi="Calibri" w:cs="Calibri"/>
          <w:bCs/>
          <w:sz w:val="24"/>
          <w:szCs w:val="24"/>
          <w:lang w:val="it-IT"/>
        </w:rPr>
        <w:t xml:space="preserve"> documento venga accettato all’interno di un’istituzione scolastica</w:t>
      </w:r>
      <w:r w:rsidR="00A67612">
        <w:rPr>
          <w:rFonts w:ascii="Calibri" w:eastAsia="Calibri" w:hAnsi="Calibri" w:cs="Calibri"/>
          <w:bCs/>
          <w:sz w:val="24"/>
          <w:szCs w:val="24"/>
          <w:lang w:val="it-IT"/>
        </w:rPr>
        <w:t>.</w:t>
      </w:r>
    </w:p>
    <w:p w14:paraId="254A7E53" w14:textId="1EC5313D" w:rsidR="00CA27CC" w:rsidRPr="00CA27CC" w:rsidRDefault="00CA27CC" w:rsidP="00CA27CC">
      <w:pPr>
        <w:jc w:val="both"/>
        <w:rPr>
          <w:rFonts w:ascii="Calibri" w:eastAsia="Calibri" w:hAnsi="Calibri" w:cs="Calibri"/>
          <w:bCs/>
          <w:sz w:val="24"/>
          <w:szCs w:val="24"/>
          <w:lang w:val="it-IT"/>
        </w:rPr>
      </w:pPr>
      <w:r w:rsidRPr="00CA27CC">
        <w:rPr>
          <w:rFonts w:ascii="Calibri" w:eastAsia="Calibri" w:hAnsi="Calibri" w:cs="Calibri"/>
          <w:bCs/>
          <w:sz w:val="24"/>
          <w:szCs w:val="24"/>
          <w:lang w:val="it-IT"/>
        </w:rPr>
        <w:t xml:space="preserve">La docente Peroni </w:t>
      </w:r>
      <w:r w:rsidR="00A67612">
        <w:rPr>
          <w:rFonts w:ascii="Calibri" w:eastAsia="Calibri" w:hAnsi="Calibri" w:cs="Calibri"/>
          <w:bCs/>
          <w:sz w:val="24"/>
          <w:szCs w:val="24"/>
          <w:lang w:val="it-IT"/>
        </w:rPr>
        <w:t>interviene nella discussione, poiché fra le firmatarie del documento analizzato,</w:t>
      </w:r>
      <w:r w:rsidRPr="00CA27CC">
        <w:rPr>
          <w:rFonts w:ascii="Calibri" w:eastAsia="Calibri" w:hAnsi="Calibri" w:cs="Calibri"/>
          <w:bCs/>
          <w:sz w:val="24"/>
          <w:szCs w:val="24"/>
          <w:lang w:val="it-IT"/>
        </w:rPr>
        <w:t xml:space="preserve"> </w:t>
      </w:r>
      <w:r w:rsidR="00A67612">
        <w:rPr>
          <w:rFonts w:ascii="Calibri" w:eastAsia="Calibri" w:hAnsi="Calibri" w:cs="Calibri"/>
          <w:bCs/>
          <w:sz w:val="24"/>
          <w:szCs w:val="24"/>
          <w:lang w:val="it-IT"/>
        </w:rPr>
        <w:t xml:space="preserve">sostenendo che, </w:t>
      </w:r>
      <w:r w:rsidRPr="00CA27CC">
        <w:rPr>
          <w:rFonts w:ascii="Calibri" w:eastAsia="Calibri" w:hAnsi="Calibri" w:cs="Calibri"/>
          <w:bCs/>
          <w:sz w:val="24"/>
          <w:szCs w:val="24"/>
          <w:lang w:val="it-IT"/>
        </w:rPr>
        <w:t>al di là delle modalità</w:t>
      </w:r>
      <w:r w:rsidR="00A67612">
        <w:rPr>
          <w:rFonts w:ascii="Calibri" w:eastAsia="Calibri" w:hAnsi="Calibri" w:cs="Calibri"/>
          <w:bCs/>
          <w:sz w:val="24"/>
          <w:szCs w:val="24"/>
          <w:lang w:val="it-IT"/>
        </w:rPr>
        <w:t>,</w:t>
      </w:r>
      <w:r w:rsidRPr="00CA27CC">
        <w:rPr>
          <w:rFonts w:ascii="Calibri" w:eastAsia="Calibri" w:hAnsi="Calibri" w:cs="Calibri"/>
          <w:bCs/>
          <w:sz w:val="24"/>
          <w:szCs w:val="24"/>
          <w:lang w:val="it-IT"/>
        </w:rPr>
        <w:t xml:space="preserve"> ne condivide le proposte</w:t>
      </w:r>
      <w:r w:rsidR="00A67612">
        <w:rPr>
          <w:rFonts w:ascii="Calibri" w:eastAsia="Calibri" w:hAnsi="Calibri" w:cs="Calibri"/>
          <w:bCs/>
          <w:sz w:val="24"/>
          <w:szCs w:val="24"/>
          <w:lang w:val="it-IT"/>
        </w:rPr>
        <w:t xml:space="preserve"> e ricorda all’assemblea che</w:t>
      </w:r>
      <w:r w:rsidRPr="00CA27CC">
        <w:rPr>
          <w:rFonts w:ascii="Calibri" w:eastAsia="Calibri" w:hAnsi="Calibri" w:cs="Calibri"/>
          <w:bCs/>
          <w:sz w:val="24"/>
          <w:szCs w:val="24"/>
          <w:lang w:val="it-IT"/>
        </w:rPr>
        <w:t xml:space="preserve"> anche l’anno scorso</w:t>
      </w:r>
      <w:r w:rsidR="00A67612">
        <w:rPr>
          <w:rFonts w:ascii="Calibri" w:eastAsia="Calibri" w:hAnsi="Calibri" w:cs="Calibri"/>
          <w:bCs/>
          <w:sz w:val="24"/>
          <w:szCs w:val="24"/>
          <w:lang w:val="it-IT"/>
        </w:rPr>
        <w:t>,</w:t>
      </w:r>
      <w:r w:rsidRPr="00CA27CC">
        <w:rPr>
          <w:rFonts w:ascii="Calibri" w:eastAsia="Calibri" w:hAnsi="Calibri" w:cs="Calibri"/>
          <w:bCs/>
          <w:sz w:val="24"/>
          <w:szCs w:val="24"/>
          <w:lang w:val="it-IT"/>
        </w:rPr>
        <w:t xml:space="preserve"> il 21 settembre, in occasione della giornata internazionale della pace, si era sostenuta un’iniziativa promossa da “Save the children”.</w:t>
      </w:r>
    </w:p>
    <w:p w14:paraId="35DD07D3" w14:textId="1CD7942D" w:rsidR="00CA27CC" w:rsidRPr="00CA27CC" w:rsidRDefault="00CA27CC" w:rsidP="00CA27CC">
      <w:pPr>
        <w:jc w:val="both"/>
        <w:rPr>
          <w:rFonts w:ascii="Calibri" w:eastAsia="Calibri" w:hAnsi="Calibri" w:cs="Calibri"/>
          <w:bCs/>
          <w:sz w:val="24"/>
          <w:szCs w:val="24"/>
          <w:lang w:val="it-IT"/>
        </w:rPr>
      </w:pPr>
      <w:r w:rsidRPr="00CA27CC">
        <w:rPr>
          <w:rFonts w:ascii="Calibri" w:eastAsia="Calibri" w:hAnsi="Calibri" w:cs="Calibri"/>
          <w:bCs/>
          <w:sz w:val="24"/>
          <w:szCs w:val="24"/>
          <w:lang w:val="it-IT"/>
        </w:rPr>
        <w:t xml:space="preserve">Interviene </w:t>
      </w:r>
      <w:r w:rsidR="00A67612">
        <w:rPr>
          <w:rFonts w:ascii="Calibri" w:eastAsia="Calibri" w:hAnsi="Calibri" w:cs="Calibri"/>
          <w:bCs/>
          <w:sz w:val="24"/>
          <w:szCs w:val="24"/>
          <w:lang w:val="it-IT"/>
        </w:rPr>
        <w:t xml:space="preserve">il Consigliere </w:t>
      </w:r>
      <w:r w:rsidRPr="00CA27CC">
        <w:rPr>
          <w:rFonts w:ascii="Calibri" w:eastAsia="Calibri" w:hAnsi="Calibri" w:cs="Calibri"/>
          <w:bCs/>
          <w:sz w:val="24"/>
          <w:szCs w:val="24"/>
          <w:lang w:val="it-IT"/>
        </w:rPr>
        <w:t>Laura Bajl</w:t>
      </w:r>
      <w:r w:rsidR="00A67612">
        <w:rPr>
          <w:rFonts w:ascii="Calibri" w:eastAsia="Calibri" w:hAnsi="Calibri" w:cs="Calibri"/>
          <w:bCs/>
          <w:sz w:val="24"/>
          <w:szCs w:val="24"/>
          <w:lang w:val="it-IT"/>
        </w:rPr>
        <w:t xml:space="preserve">o, </w:t>
      </w:r>
      <w:r w:rsidRPr="00CA27CC">
        <w:rPr>
          <w:rFonts w:ascii="Calibri" w:eastAsia="Calibri" w:hAnsi="Calibri" w:cs="Calibri"/>
          <w:bCs/>
          <w:sz w:val="24"/>
          <w:szCs w:val="24"/>
          <w:lang w:val="it-IT"/>
        </w:rPr>
        <w:t>condividendo l’analisi dell’</w:t>
      </w:r>
      <w:r w:rsidR="00A67612" w:rsidRPr="00CA27CC">
        <w:rPr>
          <w:rFonts w:ascii="Calibri" w:eastAsia="Calibri" w:hAnsi="Calibri" w:cs="Calibri"/>
          <w:bCs/>
          <w:sz w:val="24"/>
          <w:szCs w:val="24"/>
          <w:lang w:val="it-IT"/>
        </w:rPr>
        <w:t>insegnante</w:t>
      </w:r>
      <w:r w:rsidRPr="00CA27CC">
        <w:rPr>
          <w:rFonts w:ascii="Calibri" w:eastAsia="Calibri" w:hAnsi="Calibri" w:cs="Calibri"/>
          <w:bCs/>
          <w:sz w:val="24"/>
          <w:szCs w:val="24"/>
          <w:lang w:val="it-IT"/>
        </w:rPr>
        <w:t xml:space="preserve"> Peroni</w:t>
      </w:r>
      <w:r w:rsidR="00A67612">
        <w:rPr>
          <w:rFonts w:ascii="Calibri" w:eastAsia="Calibri" w:hAnsi="Calibri" w:cs="Calibri"/>
          <w:bCs/>
          <w:sz w:val="24"/>
          <w:szCs w:val="24"/>
          <w:lang w:val="it-IT"/>
        </w:rPr>
        <w:t xml:space="preserve"> e</w:t>
      </w:r>
      <w:r w:rsidRPr="00CA27CC">
        <w:rPr>
          <w:rFonts w:ascii="Calibri" w:eastAsia="Calibri" w:hAnsi="Calibri" w:cs="Calibri"/>
          <w:bCs/>
          <w:sz w:val="24"/>
          <w:szCs w:val="24"/>
          <w:lang w:val="it-IT"/>
        </w:rPr>
        <w:t xml:space="preserve"> ricorda che</w:t>
      </w:r>
      <w:r w:rsidR="00A67612">
        <w:rPr>
          <w:rFonts w:ascii="Calibri" w:eastAsia="Calibri" w:hAnsi="Calibri" w:cs="Calibri"/>
          <w:bCs/>
          <w:sz w:val="24"/>
          <w:szCs w:val="24"/>
          <w:lang w:val="it-IT"/>
        </w:rPr>
        <w:t>,</w:t>
      </w:r>
      <w:r w:rsidRPr="00CA27CC">
        <w:rPr>
          <w:rFonts w:ascii="Calibri" w:eastAsia="Calibri" w:hAnsi="Calibri" w:cs="Calibri"/>
          <w:bCs/>
          <w:sz w:val="24"/>
          <w:szCs w:val="24"/>
          <w:lang w:val="it-IT"/>
        </w:rPr>
        <w:t xml:space="preserve"> sempre più</w:t>
      </w:r>
      <w:r w:rsidR="00A67612">
        <w:rPr>
          <w:rFonts w:ascii="Calibri" w:eastAsia="Calibri" w:hAnsi="Calibri" w:cs="Calibri"/>
          <w:bCs/>
          <w:sz w:val="24"/>
          <w:szCs w:val="24"/>
          <w:lang w:val="it-IT"/>
        </w:rPr>
        <w:t>,</w:t>
      </w:r>
      <w:r w:rsidRPr="00CA27CC">
        <w:rPr>
          <w:rFonts w:ascii="Calibri" w:eastAsia="Calibri" w:hAnsi="Calibri" w:cs="Calibri"/>
          <w:bCs/>
          <w:sz w:val="24"/>
          <w:szCs w:val="24"/>
          <w:lang w:val="it-IT"/>
        </w:rPr>
        <w:t xml:space="preserve"> la narrazione dei conflitti e delle ingiustizie sul pianeta è negata o evitata all’interno del mondo scolastico e che gli allievi sono sempre più deresponsabilizzati nell’informarsi e nel provare a comprendere la complessità del reale.</w:t>
      </w:r>
    </w:p>
    <w:p w14:paraId="7B82030A" w14:textId="7F4CDDDB" w:rsidR="00CA27CC" w:rsidRPr="00CA27CC" w:rsidRDefault="00CA27CC" w:rsidP="00CA27CC">
      <w:pPr>
        <w:jc w:val="both"/>
        <w:rPr>
          <w:rFonts w:ascii="Calibri" w:eastAsia="Calibri" w:hAnsi="Calibri" w:cs="Calibri"/>
          <w:bCs/>
          <w:sz w:val="24"/>
          <w:szCs w:val="24"/>
          <w:lang w:val="it-IT"/>
        </w:rPr>
      </w:pPr>
      <w:r w:rsidRPr="00CA27CC">
        <w:rPr>
          <w:rFonts w:ascii="Calibri" w:eastAsia="Calibri" w:hAnsi="Calibri" w:cs="Calibri"/>
          <w:bCs/>
          <w:sz w:val="24"/>
          <w:szCs w:val="24"/>
          <w:lang w:val="it-IT"/>
        </w:rPr>
        <w:t xml:space="preserve">La </w:t>
      </w:r>
      <w:r w:rsidR="00625D82">
        <w:rPr>
          <w:rFonts w:ascii="Calibri" w:eastAsia="Calibri" w:hAnsi="Calibri" w:cs="Calibri"/>
          <w:bCs/>
          <w:sz w:val="24"/>
          <w:szCs w:val="24"/>
          <w:lang w:val="it-IT"/>
        </w:rPr>
        <w:t>Dirigente Scolastica</w:t>
      </w:r>
      <w:r w:rsidRPr="00CA27CC">
        <w:rPr>
          <w:rFonts w:ascii="Calibri" w:eastAsia="Calibri" w:hAnsi="Calibri" w:cs="Calibri"/>
          <w:bCs/>
          <w:sz w:val="24"/>
          <w:szCs w:val="24"/>
          <w:lang w:val="it-IT"/>
        </w:rPr>
        <w:t xml:space="preserve"> torna a sostenere la volontà che il consiglio d’istituto proponga o una giornata per la pace o percorsi di educazione civica.</w:t>
      </w:r>
    </w:p>
    <w:p w14:paraId="15DD2383" w14:textId="62F29419" w:rsidR="00CA27CC" w:rsidRPr="00625D82" w:rsidRDefault="00A67612" w:rsidP="00625D82">
      <w:pPr>
        <w:pStyle w:val="Paragrafoelenco"/>
        <w:numPr>
          <w:ilvl w:val="0"/>
          <w:numId w:val="2"/>
        </w:numPr>
        <w:ind w:left="0"/>
        <w:jc w:val="both"/>
        <w:rPr>
          <w:rFonts w:ascii="Calibri" w:eastAsia="Calibri" w:hAnsi="Calibri" w:cs="Calibri"/>
          <w:b/>
          <w:sz w:val="24"/>
          <w:szCs w:val="24"/>
        </w:rPr>
      </w:pPr>
      <w:r w:rsidRPr="00625D82">
        <w:rPr>
          <w:rFonts w:ascii="Calibri" w:eastAsia="Calibri" w:hAnsi="Calibri" w:cs="Calibri"/>
          <w:bCs/>
          <w:sz w:val="24"/>
          <w:szCs w:val="24"/>
          <w:lang w:val="it-IT"/>
        </w:rPr>
        <w:t>Riguardo il Fondo di solidarietà, già deliberato, l</w:t>
      </w:r>
      <w:r w:rsidR="00CA27CC" w:rsidRPr="00625D82">
        <w:rPr>
          <w:rFonts w:ascii="Calibri" w:eastAsia="Calibri" w:hAnsi="Calibri" w:cs="Calibri"/>
          <w:bCs/>
          <w:sz w:val="24"/>
          <w:szCs w:val="24"/>
          <w:lang w:val="it-IT"/>
        </w:rPr>
        <w:t xml:space="preserve">a </w:t>
      </w:r>
      <w:r w:rsidR="00625D82">
        <w:rPr>
          <w:rFonts w:ascii="Calibri" w:eastAsia="Calibri" w:hAnsi="Calibri" w:cs="Calibri"/>
          <w:bCs/>
          <w:sz w:val="24"/>
          <w:szCs w:val="24"/>
          <w:lang w:val="it-IT"/>
        </w:rPr>
        <w:t>Dirigente Scolastica</w:t>
      </w:r>
      <w:r w:rsidR="00CA27CC" w:rsidRPr="00625D82">
        <w:rPr>
          <w:rFonts w:ascii="Calibri" w:eastAsia="Calibri" w:hAnsi="Calibri" w:cs="Calibri"/>
          <w:bCs/>
          <w:sz w:val="24"/>
          <w:szCs w:val="24"/>
          <w:lang w:val="it-IT"/>
        </w:rPr>
        <w:t xml:space="preserve"> </w:t>
      </w:r>
      <w:r w:rsidRPr="00625D82">
        <w:rPr>
          <w:rFonts w:ascii="Calibri" w:eastAsia="Calibri" w:hAnsi="Calibri" w:cs="Calibri"/>
          <w:bCs/>
          <w:sz w:val="24"/>
          <w:szCs w:val="24"/>
          <w:lang w:val="it-IT"/>
        </w:rPr>
        <w:t>rappresenta che</w:t>
      </w:r>
      <w:r w:rsidR="00625D82" w:rsidRPr="00625D82">
        <w:rPr>
          <w:rFonts w:ascii="Calibri" w:eastAsia="Calibri" w:hAnsi="Calibri" w:cs="Calibri"/>
          <w:bCs/>
          <w:sz w:val="24"/>
          <w:szCs w:val="24"/>
          <w:lang w:val="it-IT"/>
        </w:rPr>
        <w:t xml:space="preserve">, a breve, uscirà la circolare di presentazione di questo nuovo strumento </w:t>
      </w:r>
      <w:r w:rsidR="00625D82">
        <w:rPr>
          <w:rFonts w:ascii="Calibri" w:eastAsia="Calibri" w:hAnsi="Calibri" w:cs="Calibri"/>
          <w:bCs/>
          <w:sz w:val="24"/>
          <w:szCs w:val="24"/>
          <w:lang w:val="it-IT"/>
        </w:rPr>
        <w:t xml:space="preserve">di cui si è dotato il nostro Istituto </w:t>
      </w:r>
      <w:r w:rsidR="00625D82" w:rsidRPr="00625D82">
        <w:rPr>
          <w:rFonts w:ascii="Calibri" w:eastAsia="Calibri" w:hAnsi="Calibri" w:cs="Calibri"/>
          <w:bCs/>
          <w:sz w:val="24"/>
          <w:szCs w:val="24"/>
          <w:lang w:val="it-IT"/>
        </w:rPr>
        <w:t xml:space="preserve">e che dello stesso ha già parlato in occasione della riunione avuta con i genitori </w:t>
      </w:r>
      <w:r w:rsidR="00625D82" w:rsidRPr="00625D82">
        <w:rPr>
          <w:rFonts w:ascii="Calibri" w:eastAsia="Calibri" w:hAnsi="Calibri" w:cs="Calibri"/>
          <w:bCs/>
          <w:sz w:val="24"/>
          <w:szCs w:val="24"/>
          <w:lang w:val="it-IT"/>
        </w:rPr>
        <w:lastRenderedPageBreak/>
        <w:t>delle classi prime della SS1G.</w:t>
      </w:r>
      <w:r w:rsidR="00CA27CC" w:rsidRPr="00625D82">
        <w:rPr>
          <w:rFonts w:ascii="Calibri" w:eastAsia="Calibri" w:hAnsi="Calibri" w:cs="Calibri"/>
          <w:bCs/>
          <w:sz w:val="24"/>
          <w:szCs w:val="24"/>
          <w:lang w:val="it-IT"/>
        </w:rPr>
        <w:t xml:space="preserve"> </w:t>
      </w:r>
      <w:r w:rsidR="00625D82" w:rsidRPr="00625D82">
        <w:rPr>
          <w:rFonts w:ascii="Calibri" w:eastAsia="Calibri" w:hAnsi="Calibri" w:cs="Calibri"/>
          <w:bCs/>
          <w:sz w:val="24"/>
          <w:szCs w:val="24"/>
          <w:lang w:val="it-IT"/>
        </w:rPr>
        <w:t>La Vice Presidente</w:t>
      </w:r>
      <w:r w:rsidR="00CA27CC" w:rsidRPr="00625D82">
        <w:rPr>
          <w:rFonts w:ascii="Calibri" w:eastAsia="Calibri" w:hAnsi="Calibri" w:cs="Calibri"/>
          <w:bCs/>
          <w:sz w:val="24"/>
          <w:szCs w:val="24"/>
          <w:lang w:val="it-IT"/>
        </w:rPr>
        <w:t xml:space="preserve"> C</w:t>
      </w:r>
      <w:r w:rsidR="00625D82" w:rsidRPr="00625D82">
        <w:rPr>
          <w:rFonts w:ascii="Calibri" w:eastAsia="Calibri" w:hAnsi="Calibri" w:cs="Calibri"/>
          <w:bCs/>
          <w:sz w:val="24"/>
          <w:szCs w:val="24"/>
          <w:lang w:val="it-IT"/>
        </w:rPr>
        <w:t xml:space="preserve">arlotta </w:t>
      </w:r>
      <w:r w:rsidR="00CA27CC" w:rsidRPr="00625D82">
        <w:rPr>
          <w:rFonts w:ascii="Calibri" w:eastAsia="Calibri" w:hAnsi="Calibri" w:cs="Calibri"/>
          <w:bCs/>
          <w:sz w:val="24"/>
          <w:szCs w:val="24"/>
          <w:lang w:val="it-IT"/>
        </w:rPr>
        <w:t>Angelucci</w:t>
      </w:r>
      <w:r w:rsidR="00625D82" w:rsidRPr="00625D82">
        <w:rPr>
          <w:rFonts w:ascii="Calibri" w:eastAsia="Calibri" w:hAnsi="Calibri" w:cs="Calibri"/>
          <w:bCs/>
          <w:sz w:val="24"/>
          <w:szCs w:val="24"/>
          <w:lang w:val="it-IT"/>
        </w:rPr>
        <w:t xml:space="preserve"> ricorda che</w:t>
      </w:r>
      <w:r w:rsidR="00CA27CC" w:rsidRPr="00625D82">
        <w:rPr>
          <w:rFonts w:ascii="Calibri" w:eastAsia="Calibri" w:hAnsi="Calibri" w:cs="Calibri"/>
          <w:bCs/>
          <w:sz w:val="24"/>
          <w:szCs w:val="24"/>
          <w:lang w:val="it-IT"/>
        </w:rPr>
        <w:t xml:space="preserve"> la scuola secondaria di 1°grado ha già versato una somma rilevante, </w:t>
      </w:r>
      <w:r w:rsidR="00625D82" w:rsidRPr="00625D82">
        <w:rPr>
          <w:rFonts w:ascii="Calibri" w:eastAsia="Calibri" w:hAnsi="Calibri" w:cs="Calibri"/>
          <w:bCs/>
          <w:sz w:val="24"/>
          <w:szCs w:val="24"/>
          <w:lang w:val="it-IT"/>
        </w:rPr>
        <w:t>di poco superiore ai</w:t>
      </w:r>
      <w:r w:rsidR="00CA27CC" w:rsidRPr="00625D82">
        <w:rPr>
          <w:rFonts w:ascii="Calibri" w:eastAsia="Calibri" w:hAnsi="Calibri" w:cs="Calibri"/>
          <w:bCs/>
          <w:sz w:val="24"/>
          <w:szCs w:val="24"/>
          <w:lang w:val="it-IT"/>
        </w:rPr>
        <w:t xml:space="preserve"> 1</w:t>
      </w:r>
      <w:r w:rsidR="00B511AD">
        <w:rPr>
          <w:rFonts w:ascii="Calibri" w:eastAsia="Calibri" w:hAnsi="Calibri" w:cs="Calibri"/>
          <w:bCs/>
          <w:sz w:val="24"/>
          <w:szCs w:val="24"/>
          <w:lang w:val="it-IT"/>
        </w:rPr>
        <w:t>.</w:t>
      </w:r>
      <w:r w:rsidR="00CA27CC" w:rsidRPr="00625D82">
        <w:rPr>
          <w:rFonts w:ascii="Calibri" w:eastAsia="Calibri" w:hAnsi="Calibri" w:cs="Calibri"/>
          <w:bCs/>
          <w:sz w:val="24"/>
          <w:szCs w:val="24"/>
          <w:lang w:val="it-IT"/>
        </w:rPr>
        <w:t>000</w:t>
      </w:r>
      <w:r w:rsidR="00B511AD">
        <w:rPr>
          <w:rFonts w:ascii="Calibri" w:eastAsia="Calibri" w:hAnsi="Calibri" w:cs="Calibri"/>
          <w:bCs/>
          <w:sz w:val="24"/>
          <w:szCs w:val="24"/>
          <w:lang w:val="it-IT"/>
        </w:rPr>
        <w:t>,00</w:t>
      </w:r>
      <w:r w:rsidR="00CA27CC" w:rsidRPr="00625D82">
        <w:rPr>
          <w:rFonts w:ascii="Calibri" w:eastAsia="Calibri" w:hAnsi="Calibri" w:cs="Calibri"/>
          <w:bCs/>
          <w:sz w:val="24"/>
          <w:szCs w:val="24"/>
          <w:lang w:val="it-IT"/>
        </w:rPr>
        <w:t xml:space="preserve"> euro</w:t>
      </w:r>
      <w:r w:rsidR="00625D82">
        <w:rPr>
          <w:rFonts w:ascii="Calibri" w:eastAsia="Calibri" w:hAnsi="Calibri" w:cs="Calibri"/>
          <w:bCs/>
          <w:sz w:val="24"/>
          <w:szCs w:val="24"/>
          <w:lang w:val="it-IT"/>
        </w:rPr>
        <w:t>.</w:t>
      </w:r>
    </w:p>
    <w:p w14:paraId="3645CE56" w14:textId="77777777" w:rsidR="00625D82" w:rsidRPr="00625D82" w:rsidRDefault="00625D82" w:rsidP="00625D82">
      <w:pPr>
        <w:pStyle w:val="Paragrafoelenco"/>
        <w:ind w:left="0"/>
        <w:jc w:val="both"/>
        <w:rPr>
          <w:rFonts w:ascii="Calibri" w:eastAsia="Calibri" w:hAnsi="Calibri" w:cs="Calibri"/>
          <w:b/>
          <w:sz w:val="24"/>
          <w:szCs w:val="24"/>
        </w:rPr>
      </w:pPr>
    </w:p>
    <w:p w14:paraId="5738BEF4" w14:textId="77777777" w:rsidR="003A5CA9" w:rsidRDefault="00625D82">
      <w:pPr>
        <w:rPr>
          <w:rFonts w:ascii="Calibri" w:eastAsia="Calibri" w:hAnsi="Calibri" w:cs="Calibri"/>
          <w:sz w:val="24"/>
          <w:szCs w:val="24"/>
        </w:rPr>
      </w:pPr>
      <w:r>
        <w:rPr>
          <w:rFonts w:ascii="Calibri" w:eastAsia="Calibri" w:hAnsi="Calibri" w:cs="Calibri"/>
          <w:sz w:val="24"/>
          <w:szCs w:val="24"/>
        </w:rPr>
        <w:t>Esauriti tutti i punti all’O.d.G. la riunione termina alle ore 19.15.</w:t>
      </w:r>
    </w:p>
    <w:p w14:paraId="37027DE5" w14:textId="77777777" w:rsidR="003A5CA9" w:rsidRDefault="003A5CA9">
      <w:pPr>
        <w:rPr>
          <w:rFonts w:ascii="Calibri" w:eastAsia="Calibri" w:hAnsi="Calibri" w:cs="Calibri"/>
          <w:sz w:val="24"/>
          <w:szCs w:val="24"/>
        </w:rPr>
      </w:pPr>
    </w:p>
    <w:p w14:paraId="75A47934" w14:textId="77777777" w:rsidR="003A5CA9" w:rsidRDefault="00625D82">
      <w:pPr>
        <w:jc w:val="right"/>
        <w:rPr>
          <w:rFonts w:ascii="Calibri" w:eastAsia="Calibri" w:hAnsi="Calibri" w:cs="Calibri"/>
          <w:sz w:val="24"/>
          <w:szCs w:val="24"/>
        </w:rPr>
      </w:pPr>
      <w:r>
        <w:rPr>
          <w:rFonts w:ascii="Calibri" w:eastAsia="Calibri" w:hAnsi="Calibri" w:cs="Calibri"/>
          <w:sz w:val="24"/>
          <w:szCs w:val="24"/>
        </w:rPr>
        <w:t>Per la Presidente del Consiglio d’Istituto</w:t>
      </w:r>
    </w:p>
    <w:p w14:paraId="41CAB6E1" w14:textId="69C5082A" w:rsidR="003A5CA9" w:rsidRDefault="00625D82">
      <w:pPr>
        <w:jc w:val="right"/>
        <w:rPr>
          <w:rFonts w:ascii="Calibri" w:eastAsia="Calibri" w:hAnsi="Calibri" w:cs="Calibri"/>
          <w:sz w:val="24"/>
          <w:szCs w:val="24"/>
        </w:rPr>
      </w:pPr>
      <w:r>
        <w:rPr>
          <w:rFonts w:ascii="Calibri" w:eastAsia="Calibri" w:hAnsi="Calibri" w:cs="Calibri"/>
          <w:sz w:val="24"/>
          <w:szCs w:val="24"/>
        </w:rPr>
        <w:t>La Dirigente Scolastica scolastica</w:t>
      </w:r>
    </w:p>
    <w:p w14:paraId="18D69A4D" w14:textId="77777777" w:rsidR="003A5CA9" w:rsidRDefault="00625D82">
      <w:pPr>
        <w:jc w:val="right"/>
        <w:rPr>
          <w:rFonts w:ascii="Calibri" w:eastAsia="Calibri" w:hAnsi="Calibri" w:cs="Calibri"/>
          <w:sz w:val="24"/>
          <w:szCs w:val="24"/>
        </w:rPr>
      </w:pPr>
      <w:r>
        <w:rPr>
          <w:rFonts w:ascii="Calibri" w:eastAsia="Calibri" w:hAnsi="Calibri" w:cs="Calibri"/>
          <w:sz w:val="24"/>
          <w:szCs w:val="24"/>
        </w:rPr>
        <w:t>Dott.ssa Isabella Olimpieri</w:t>
      </w:r>
    </w:p>
    <w:p w14:paraId="7BEA372A" w14:textId="77777777" w:rsidR="003A5CA9" w:rsidRDefault="003A5CA9">
      <w:pPr>
        <w:jc w:val="right"/>
        <w:rPr>
          <w:rFonts w:ascii="Calibri" w:eastAsia="Calibri" w:hAnsi="Calibri" w:cs="Calibri"/>
          <w:sz w:val="24"/>
          <w:szCs w:val="24"/>
        </w:rPr>
      </w:pPr>
    </w:p>
    <w:p w14:paraId="63533320" w14:textId="77777777" w:rsidR="003A5CA9" w:rsidRDefault="003A5CA9">
      <w:pPr>
        <w:rPr>
          <w:rFonts w:ascii="Calibri" w:eastAsia="Calibri" w:hAnsi="Calibri" w:cs="Calibri"/>
          <w:b/>
          <w:sz w:val="24"/>
          <w:szCs w:val="24"/>
        </w:rPr>
      </w:pPr>
    </w:p>
    <w:p w14:paraId="09DD4FFC" w14:textId="77777777" w:rsidR="003A5CA9" w:rsidRDefault="003A5CA9">
      <w:pPr>
        <w:rPr>
          <w:rFonts w:ascii="Calibri" w:eastAsia="Calibri" w:hAnsi="Calibri" w:cs="Calibri"/>
          <w:b/>
          <w:sz w:val="24"/>
          <w:szCs w:val="24"/>
        </w:rPr>
      </w:pPr>
    </w:p>
    <w:p w14:paraId="0A52259B" w14:textId="77777777" w:rsidR="003A5CA9" w:rsidRDefault="003A5CA9">
      <w:pPr>
        <w:jc w:val="both"/>
        <w:rPr>
          <w:rFonts w:ascii="Calibri" w:eastAsia="Calibri" w:hAnsi="Calibri" w:cs="Calibri"/>
          <w:sz w:val="24"/>
          <w:szCs w:val="24"/>
        </w:rPr>
      </w:pPr>
    </w:p>
    <w:p w14:paraId="0C79617C" w14:textId="77777777" w:rsidR="003A5CA9" w:rsidRDefault="003A5CA9"/>
    <w:sectPr w:rsidR="003A5CA9">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Pinyon Script">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94644"/>
    <w:multiLevelType w:val="hybridMultilevel"/>
    <w:tmpl w:val="19B45F3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572E3DED"/>
    <w:multiLevelType w:val="multilevel"/>
    <w:tmpl w:val="B7B04F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CA9"/>
    <w:rsid w:val="00172FB4"/>
    <w:rsid w:val="003A5CA9"/>
    <w:rsid w:val="005D7702"/>
    <w:rsid w:val="00625D82"/>
    <w:rsid w:val="00A67612"/>
    <w:rsid w:val="00B511AD"/>
    <w:rsid w:val="00CA27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E7075"/>
  <w15:docId w15:val="{FD36597A-9873-42D9-9830-DE75ECB62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sz w:val="24"/>
      <w:szCs w:val="24"/>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 w:type="paragraph" w:styleId="Paragrafoelenco">
    <w:name w:val="List Paragraph"/>
    <w:basedOn w:val="Normale"/>
    <w:uiPriority w:val="34"/>
    <w:qFormat/>
    <w:rsid w:val="00CA27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tric82200b@pec.istruzione.it" TargetMode="External"/><Relationship Id="rId5" Type="http://schemas.openxmlformats.org/officeDocument/2006/relationships/image" Target="media/image1.png"/><Relationship Id="rId10"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2554</Words>
  <Characters>14561</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2025-09-26T16:06:00Z</dcterms:created>
  <dcterms:modified xsi:type="dcterms:W3CDTF">2025-09-27T07:41:00Z</dcterms:modified>
</cp:coreProperties>
</file>